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6433F" w14:textId="56702B47" w:rsidR="00A935D6" w:rsidRDefault="00A935D6" w:rsidP="00A935D6">
      <w:pPr>
        <w:pStyle w:val="NormalWeb"/>
        <w:numPr>
          <w:ilvl w:val="0"/>
          <w:numId w:val="8"/>
        </w:numPr>
        <w:rPr>
          <w:rFonts w:ascii="Gill Sans MT" w:hAnsi="Gill Sans MT" w:cs="Calibri"/>
          <w:sz w:val="22"/>
          <w:szCs w:val="22"/>
        </w:rPr>
      </w:pPr>
      <w:r w:rsidRPr="00A935D6">
        <w:rPr>
          <w:rFonts w:ascii="Gill Sans MT" w:hAnsi="Gill Sans MT" w:cs="Calibri"/>
          <w:sz w:val="22"/>
          <w:szCs w:val="22"/>
        </w:rPr>
        <w:t>Run 2 web servers behind ALB.</w:t>
      </w:r>
      <w:r w:rsidRPr="00A935D6">
        <w:rPr>
          <w:rFonts w:ascii="Gill Sans MT" w:hAnsi="Gill Sans MT" w:cs="Calibri"/>
          <w:sz w:val="22"/>
          <w:szCs w:val="22"/>
        </w:rPr>
        <w:br/>
      </w:r>
    </w:p>
    <w:p w14:paraId="28391571" w14:textId="0B56A505" w:rsidR="00A935D6" w:rsidRDefault="00A935D6" w:rsidP="00A935D6">
      <w:pPr>
        <w:pStyle w:val="NormalWeb"/>
        <w:numPr>
          <w:ilvl w:val="2"/>
          <w:numId w:val="8"/>
        </w:numPr>
        <w:rPr>
          <w:rFonts w:ascii="Gill Sans MT" w:hAnsi="Gill Sans MT" w:cs="Calibri"/>
          <w:sz w:val="22"/>
          <w:szCs w:val="22"/>
        </w:rPr>
      </w:pPr>
      <w:r>
        <w:rPr>
          <w:rFonts w:ascii="Gill Sans MT" w:hAnsi="Gill Sans MT" w:cs="Calibri"/>
          <w:sz w:val="22"/>
          <w:szCs w:val="22"/>
        </w:rPr>
        <w:t>Create SG for Application Load balancer for port 80 to access anywhere</w:t>
      </w:r>
    </w:p>
    <w:p w14:paraId="7E28EC75" w14:textId="77777777" w:rsidR="00A935D6" w:rsidRDefault="00A935D6" w:rsidP="00A935D6">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0EFA7C78" wp14:editId="393B9145">
            <wp:extent cx="5731510" cy="3072130"/>
            <wp:effectExtent l="0" t="0" r="0" b="127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72130"/>
                    </a:xfrm>
                    <a:prstGeom prst="rect">
                      <a:avLst/>
                    </a:prstGeom>
                  </pic:spPr>
                </pic:pic>
              </a:graphicData>
            </a:graphic>
          </wp:inline>
        </w:drawing>
      </w:r>
    </w:p>
    <w:p w14:paraId="53A79E20" w14:textId="77777777" w:rsidR="00A935D6" w:rsidRDefault="00A935D6" w:rsidP="00A935D6">
      <w:pPr>
        <w:pStyle w:val="NormalWeb"/>
        <w:ind w:left="720"/>
        <w:rPr>
          <w:rFonts w:ascii="Gill Sans MT" w:hAnsi="Gill Sans MT" w:cs="Calibri"/>
          <w:sz w:val="22"/>
          <w:szCs w:val="22"/>
        </w:rPr>
      </w:pPr>
    </w:p>
    <w:p w14:paraId="691BD4F3" w14:textId="77777777" w:rsidR="00A935D6" w:rsidRDefault="00A935D6" w:rsidP="00A935D6">
      <w:pPr>
        <w:pStyle w:val="NormalWeb"/>
        <w:ind w:left="720"/>
        <w:rPr>
          <w:rFonts w:ascii="Gill Sans MT" w:hAnsi="Gill Sans MT" w:cs="Calibri"/>
          <w:sz w:val="22"/>
          <w:szCs w:val="22"/>
        </w:rPr>
      </w:pPr>
      <w:r w:rsidRPr="00A935D6">
        <w:rPr>
          <w:rFonts w:ascii="Gill Sans MT" w:hAnsi="Gill Sans MT" w:cs="Calibri"/>
          <w:sz w:val="22"/>
          <w:szCs w:val="22"/>
        </w:rPr>
        <w:br/>
        <w:t>b. Create an SG for an EC2 instance. Open up port 80 for the ALB SG.</w:t>
      </w:r>
    </w:p>
    <w:p w14:paraId="0CA59EF8" w14:textId="58C51516" w:rsidR="00A935D6" w:rsidRDefault="00A935D6" w:rsidP="00A935D6">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0E54F1B5" wp14:editId="13FBA91B">
            <wp:extent cx="5731510" cy="306260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BC6C27D" w14:textId="4AAA5A00" w:rsidR="0057146E" w:rsidRDefault="0057146E" w:rsidP="00A935D6">
      <w:pPr>
        <w:pStyle w:val="NormalWeb"/>
        <w:ind w:left="720"/>
        <w:rPr>
          <w:rFonts w:ascii="Gill Sans MT" w:hAnsi="Gill Sans MT" w:cs="Calibri"/>
          <w:sz w:val="22"/>
          <w:szCs w:val="22"/>
        </w:rPr>
      </w:pPr>
    </w:p>
    <w:p w14:paraId="044B8A58" w14:textId="61070B5D" w:rsidR="0057146E" w:rsidRDefault="0057146E" w:rsidP="00A935D6">
      <w:pPr>
        <w:pStyle w:val="NormalWeb"/>
        <w:ind w:left="720"/>
        <w:rPr>
          <w:rFonts w:ascii="Gill Sans MT" w:hAnsi="Gill Sans MT" w:cs="Calibri"/>
          <w:sz w:val="22"/>
          <w:szCs w:val="22"/>
        </w:rPr>
      </w:pPr>
    </w:p>
    <w:p w14:paraId="7E2607B8" w14:textId="77777777" w:rsidR="00A10C81" w:rsidRDefault="00A10C81" w:rsidP="0057146E">
      <w:pPr>
        <w:pStyle w:val="NormalWeb"/>
        <w:rPr>
          <w:rFonts w:ascii="Gill Sans MT" w:hAnsi="Gill Sans MT" w:cs="Calibri"/>
          <w:sz w:val="22"/>
          <w:szCs w:val="22"/>
        </w:rPr>
      </w:pPr>
    </w:p>
    <w:p w14:paraId="546BD2A8" w14:textId="3F6AC576" w:rsidR="00A935D6" w:rsidRPr="00A935D6" w:rsidRDefault="00A935D6" w:rsidP="00A935D6">
      <w:pPr>
        <w:pStyle w:val="NormalWeb"/>
        <w:ind w:left="720"/>
        <w:rPr>
          <w:rFonts w:ascii="Gill Sans MT" w:hAnsi="Gill Sans MT" w:cs="Calibri"/>
          <w:sz w:val="22"/>
          <w:szCs w:val="22"/>
        </w:rPr>
      </w:pPr>
      <w:r w:rsidRPr="00A935D6">
        <w:rPr>
          <w:rFonts w:ascii="Gill Sans MT" w:hAnsi="Gill Sans MT" w:cs="Calibri"/>
          <w:sz w:val="22"/>
          <w:szCs w:val="22"/>
        </w:rPr>
        <w:lastRenderedPageBreak/>
        <w:br/>
        <w:t xml:space="preserve">c. Create 2 servers in 2 different AZs (us-east-1a, us-east-1b) with different HTML content. </w:t>
      </w:r>
    </w:p>
    <w:p w14:paraId="477D6AA5" w14:textId="5E429DD1" w:rsidR="00A935D6" w:rsidRDefault="00A935D6" w:rsidP="00A935D6">
      <w:pPr>
        <w:pStyle w:val="NormalWeb"/>
        <w:ind w:left="720"/>
        <w:rPr>
          <w:rFonts w:ascii="Gill Sans MT" w:hAnsi="Gill Sans MT" w:cs="Calibri"/>
          <w:sz w:val="22"/>
          <w:szCs w:val="22"/>
        </w:rPr>
      </w:pPr>
      <w:r w:rsidRPr="00A935D6">
        <w:rPr>
          <w:rFonts w:ascii="Gill Sans MT" w:hAnsi="Gill Sans MT" w:cs="Calibri"/>
          <w:sz w:val="22"/>
          <w:szCs w:val="22"/>
        </w:rPr>
        <w:t xml:space="preserve">Refer to the code snippet below and put it into “User Data”. Hit Edit in the “Network Settings” and select us-east-1a in instance1 and us-east1b in instance2. Select the SG for the webserver you created in the previous step. </w:t>
      </w:r>
    </w:p>
    <w:p w14:paraId="3CAD3D4F" w14:textId="257A3D03" w:rsidR="0057146E" w:rsidRDefault="0057146E" w:rsidP="00A935D6">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4206B450" wp14:editId="319C4845">
            <wp:extent cx="5731510" cy="782955"/>
            <wp:effectExtent l="0" t="0" r="0" b="444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782955"/>
                    </a:xfrm>
                    <a:prstGeom prst="rect">
                      <a:avLst/>
                    </a:prstGeom>
                  </pic:spPr>
                </pic:pic>
              </a:graphicData>
            </a:graphic>
          </wp:inline>
        </w:drawing>
      </w:r>
    </w:p>
    <w:p w14:paraId="5D836478" w14:textId="14B23B45" w:rsidR="00EE7610" w:rsidRDefault="00EE7610" w:rsidP="00A935D6">
      <w:pPr>
        <w:pStyle w:val="NormalWeb"/>
        <w:ind w:left="720"/>
        <w:rPr>
          <w:rFonts w:ascii="Gill Sans MT" w:hAnsi="Gill Sans MT" w:cs="Calibri"/>
          <w:sz w:val="22"/>
          <w:szCs w:val="22"/>
        </w:rPr>
      </w:pPr>
    </w:p>
    <w:p w14:paraId="14987A38" w14:textId="21ACB8E3" w:rsidR="00EE7610" w:rsidRPr="00EE7610" w:rsidRDefault="00EE7610" w:rsidP="00EE7610">
      <w:pPr>
        <w:pStyle w:val="NormalWeb"/>
        <w:numPr>
          <w:ilvl w:val="2"/>
          <w:numId w:val="8"/>
        </w:numPr>
        <w:rPr>
          <w:rFonts w:ascii="Gill Sans MT" w:hAnsi="Gill Sans MT" w:cs="Calibri"/>
          <w:color w:val="000000" w:themeColor="text1"/>
          <w:sz w:val="22"/>
          <w:szCs w:val="22"/>
        </w:rPr>
      </w:pPr>
      <w:r w:rsidRPr="00EE7610">
        <w:rPr>
          <w:rFonts w:ascii="Gill Sans MT" w:hAnsi="Gill Sans MT" w:cs="Calibri"/>
          <w:color w:val="000000" w:themeColor="text1"/>
          <w:sz w:val="22"/>
          <w:szCs w:val="22"/>
        </w:rPr>
        <w:t xml:space="preserve">Add </w:t>
      </w:r>
      <w:r w:rsidRPr="00EE7610">
        <w:rPr>
          <w:rFonts w:ascii="Gill Sans MT" w:hAnsi="Gill Sans MT"/>
          <w:color w:val="000000" w:themeColor="text1"/>
          <w:sz w:val="22"/>
          <w:szCs w:val="22"/>
          <w:shd w:val="clear" w:color="auto" w:fill="F1FAFF"/>
        </w:rPr>
        <w:t>ec2-lb-0102122022 and ec2-lb-0202122022 instances security group that allow only load balancer to access</w:t>
      </w:r>
    </w:p>
    <w:p w14:paraId="1E2C2CC9" w14:textId="77777777" w:rsidR="008A697C" w:rsidRDefault="00EE7610" w:rsidP="00A935D6">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3B441FB8" wp14:editId="4EA8315B">
            <wp:extent cx="5731510" cy="3083560"/>
            <wp:effectExtent l="0" t="0" r="0" b="254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83560"/>
                    </a:xfrm>
                    <a:prstGeom prst="rect">
                      <a:avLst/>
                    </a:prstGeom>
                  </pic:spPr>
                </pic:pic>
              </a:graphicData>
            </a:graphic>
          </wp:inline>
        </w:drawing>
      </w:r>
    </w:p>
    <w:p w14:paraId="275ED64D" w14:textId="1FBECE1F" w:rsidR="0057146E" w:rsidRDefault="008A697C" w:rsidP="00A935D6">
      <w:pPr>
        <w:pStyle w:val="NormalWeb"/>
        <w:ind w:left="720"/>
        <w:rPr>
          <w:rFonts w:ascii="Gill Sans MT" w:hAnsi="Gill Sans MT" w:cs="Calibri"/>
          <w:sz w:val="22"/>
          <w:szCs w:val="22"/>
        </w:rPr>
      </w:pPr>
      <w:r>
        <w:rPr>
          <w:rFonts w:ascii="Gill Sans MT" w:hAnsi="Gill Sans MT" w:cs="Calibri"/>
          <w:noProof/>
          <w:sz w:val="22"/>
          <w:szCs w:val="22"/>
        </w:rPr>
        <w:lastRenderedPageBreak/>
        <w:drawing>
          <wp:inline distT="0" distB="0" distL="0" distR="0" wp14:anchorId="4C91BC02" wp14:editId="58B957EF">
            <wp:extent cx="5731510" cy="3079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667853A0" w14:textId="7E54C5E1" w:rsidR="008A697C" w:rsidRDefault="008A697C" w:rsidP="008A697C">
      <w:pPr>
        <w:pStyle w:val="NormalWeb"/>
        <w:numPr>
          <w:ilvl w:val="2"/>
          <w:numId w:val="8"/>
        </w:numPr>
        <w:rPr>
          <w:rFonts w:ascii="Gill Sans MT" w:hAnsi="Gill Sans MT" w:cs="Calibri"/>
          <w:sz w:val="22"/>
          <w:szCs w:val="22"/>
        </w:rPr>
      </w:pPr>
      <w:r>
        <w:rPr>
          <w:rFonts w:ascii="Gill Sans MT" w:hAnsi="Gill Sans MT" w:cs="Calibri"/>
          <w:sz w:val="22"/>
          <w:szCs w:val="22"/>
        </w:rPr>
        <w:tab/>
        <w:t xml:space="preserve">Add code </w:t>
      </w:r>
      <w:proofErr w:type="spellStart"/>
      <w:r>
        <w:rPr>
          <w:rFonts w:ascii="Gill Sans MT" w:hAnsi="Gill Sans MT" w:cs="Calibri"/>
          <w:sz w:val="22"/>
          <w:szCs w:val="22"/>
        </w:rPr>
        <w:t>snipet</w:t>
      </w:r>
      <w:proofErr w:type="spellEnd"/>
      <w:r>
        <w:rPr>
          <w:rFonts w:ascii="Gill Sans MT" w:hAnsi="Gill Sans MT" w:cs="Calibri"/>
          <w:sz w:val="22"/>
          <w:szCs w:val="22"/>
        </w:rPr>
        <w:t xml:space="preserve"> user data to each instance</w:t>
      </w:r>
    </w:p>
    <w:p w14:paraId="15384B31" w14:textId="11665FBA" w:rsidR="008A697C" w:rsidRDefault="008A697C" w:rsidP="008A697C">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1F7326D5" wp14:editId="4F649526">
            <wp:extent cx="5731510" cy="3057525"/>
            <wp:effectExtent l="0" t="0" r="0" b="317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1C69EB12" w14:textId="3BE6050F" w:rsidR="008A697C" w:rsidRDefault="008A697C" w:rsidP="008A697C">
      <w:pPr>
        <w:pStyle w:val="NormalWeb"/>
        <w:rPr>
          <w:rFonts w:ascii="Gill Sans MT" w:hAnsi="Gill Sans MT" w:cs="Calibri"/>
          <w:sz w:val="22"/>
          <w:szCs w:val="22"/>
        </w:rPr>
      </w:pPr>
    </w:p>
    <w:p w14:paraId="025CD1B7" w14:textId="3DE614F9" w:rsidR="008C797B" w:rsidRDefault="008C797B" w:rsidP="008A697C">
      <w:pPr>
        <w:pStyle w:val="NormalWeb"/>
        <w:rPr>
          <w:rFonts w:ascii="Gill Sans MT" w:hAnsi="Gill Sans MT" w:cs="Calibri"/>
          <w:sz w:val="22"/>
          <w:szCs w:val="22"/>
        </w:rPr>
      </w:pPr>
    </w:p>
    <w:p w14:paraId="3EBF76D7" w14:textId="523EF38A" w:rsidR="008C797B" w:rsidRDefault="008C797B" w:rsidP="008A697C">
      <w:pPr>
        <w:pStyle w:val="NormalWeb"/>
        <w:rPr>
          <w:rFonts w:ascii="Gill Sans MT" w:hAnsi="Gill Sans MT" w:cs="Calibri"/>
          <w:sz w:val="22"/>
          <w:szCs w:val="22"/>
        </w:rPr>
      </w:pPr>
    </w:p>
    <w:p w14:paraId="5411E261" w14:textId="4D2676A2" w:rsidR="008C797B" w:rsidRDefault="008C797B" w:rsidP="008A697C">
      <w:pPr>
        <w:pStyle w:val="NormalWeb"/>
        <w:rPr>
          <w:rFonts w:ascii="Gill Sans MT" w:hAnsi="Gill Sans MT" w:cs="Calibri"/>
          <w:sz w:val="22"/>
          <w:szCs w:val="22"/>
        </w:rPr>
      </w:pPr>
    </w:p>
    <w:p w14:paraId="57A2050F" w14:textId="77777777" w:rsidR="008C797B" w:rsidRPr="00A935D6" w:rsidRDefault="008C797B" w:rsidP="008A697C">
      <w:pPr>
        <w:pStyle w:val="NormalWeb"/>
        <w:rPr>
          <w:rFonts w:ascii="Gill Sans MT" w:hAnsi="Gill Sans MT" w:cs="Calibri"/>
          <w:sz w:val="22"/>
          <w:szCs w:val="22"/>
        </w:rPr>
      </w:pPr>
    </w:p>
    <w:p w14:paraId="31712032" w14:textId="7AE49A65" w:rsidR="00A935D6" w:rsidRDefault="00A935D6" w:rsidP="00A935D6">
      <w:pPr>
        <w:pStyle w:val="NormalWeb"/>
        <w:ind w:left="720"/>
        <w:rPr>
          <w:rFonts w:ascii="Gill Sans MT" w:hAnsi="Gill Sans MT" w:cs="Calibri"/>
          <w:sz w:val="22"/>
          <w:szCs w:val="22"/>
        </w:rPr>
      </w:pPr>
      <w:r w:rsidRPr="00A935D6">
        <w:rPr>
          <w:rFonts w:ascii="Gill Sans MT" w:hAnsi="Gill Sans MT" w:cs="Calibri"/>
          <w:sz w:val="22"/>
          <w:szCs w:val="22"/>
        </w:rPr>
        <w:lastRenderedPageBreak/>
        <w:t xml:space="preserve">d. Create ALB. Select 2 AZs (us-east-1a, us-east-1b) for HA (High Availability). Create the TG and register the servers. And select the TG you created. </w:t>
      </w:r>
    </w:p>
    <w:p w14:paraId="1FAB4EBE" w14:textId="24BF18D2" w:rsidR="0057146E" w:rsidRDefault="0057146E" w:rsidP="00A935D6">
      <w:pPr>
        <w:pStyle w:val="NormalWeb"/>
        <w:ind w:left="720"/>
        <w:rPr>
          <w:rFonts w:ascii="Gill Sans MT" w:hAnsi="Gill Sans MT" w:cs="Calibri"/>
          <w:sz w:val="22"/>
          <w:szCs w:val="22"/>
        </w:rPr>
      </w:pPr>
    </w:p>
    <w:p w14:paraId="522808A1" w14:textId="09FA7F75" w:rsidR="0057146E" w:rsidRDefault="0057146E" w:rsidP="0057146E">
      <w:pPr>
        <w:pStyle w:val="NormalWeb"/>
        <w:numPr>
          <w:ilvl w:val="2"/>
          <w:numId w:val="8"/>
        </w:numPr>
        <w:rPr>
          <w:rFonts w:ascii="Gill Sans MT" w:hAnsi="Gill Sans MT" w:cs="Calibri"/>
          <w:sz w:val="22"/>
          <w:szCs w:val="22"/>
        </w:rPr>
      </w:pPr>
      <w:r>
        <w:rPr>
          <w:rFonts w:ascii="Gill Sans MT" w:hAnsi="Gill Sans MT" w:cs="Calibri"/>
          <w:sz w:val="22"/>
          <w:szCs w:val="22"/>
        </w:rPr>
        <w:t>Create Target Group</w:t>
      </w:r>
    </w:p>
    <w:p w14:paraId="78099C30" w14:textId="1B654C20" w:rsidR="0057146E" w:rsidRDefault="0057146E" w:rsidP="00A935D6">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0383D1C7" wp14:editId="48E3F6EB">
            <wp:extent cx="5731510" cy="308673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86735"/>
                    </a:xfrm>
                    <a:prstGeom prst="rect">
                      <a:avLst/>
                    </a:prstGeom>
                  </pic:spPr>
                </pic:pic>
              </a:graphicData>
            </a:graphic>
          </wp:inline>
        </w:drawing>
      </w:r>
    </w:p>
    <w:p w14:paraId="0C5EA68A" w14:textId="77777777" w:rsidR="0057146E" w:rsidRDefault="0057146E" w:rsidP="008C797B">
      <w:pPr>
        <w:pStyle w:val="NormalWeb"/>
        <w:rPr>
          <w:rFonts w:ascii="Gill Sans MT" w:hAnsi="Gill Sans MT" w:cs="Calibri"/>
          <w:sz w:val="22"/>
          <w:szCs w:val="22"/>
        </w:rPr>
      </w:pPr>
    </w:p>
    <w:p w14:paraId="79FAC75C" w14:textId="10B96969" w:rsidR="0057146E" w:rsidRDefault="0057146E" w:rsidP="008C797B">
      <w:pPr>
        <w:pStyle w:val="NormalWeb"/>
        <w:numPr>
          <w:ilvl w:val="2"/>
          <w:numId w:val="8"/>
        </w:numPr>
        <w:rPr>
          <w:rFonts w:ascii="Gill Sans MT" w:hAnsi="Gill Sans MT" w:cs="Calibri"/>
          <w:sz w:val="22"/>
          <w:szCs w:val="22"/>
        </w:rPr>
      </w:pPr>
      <w:r>
        <w:rPr>
          <w:rFonts w:ascii="Gill Sans MT" w:hAnsi="Gill Sans MT" w:cs="Calibri"/>
          <w:sz w:val="22"/>
          <w:szCs w:val="22"/>
        </w:rPr>
        <w:t xml:space="preserve">Create Application Load Balancer </w:t>
      </w:r>
    </w:p>
    <w:p w14:paraId="340DA39B" w14:textId="77777777" w:rsidR="008C797B" w:rsidRPr="008C797B" w:rsidRDefault="008C797B" w:rsidP="008C797B">
      <w:pPr>
        <w:pStyle w:val="NormalWeb"/>
        <w:ind w:left="2160"/>
        <w:rPr>
          <w:rFonts w:ascii="Gill Sans MT" w:hAnsi="Gill Sans MT" w:cs="Calibri"/>
          <w:sz w:val="22"/>
          <w:szCs w:val="22"/>
        </w:rPr>
      </w:pPr>
    </w:p>
    <w:p w14:paraId="405C0A3E" w14:textId="0A4A4F92" w:rsidR="0057146E" w:rsidRDefault="008C797B" w:rsidP="0057146E">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692DC5D8" wp14:editId="6297BCC6">
            <wp:extent cx="5731510" cy="3089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5FDB5AD8" w14:textId="1B524D5B" w:rsidR="008C797B" w:rsidRDefault="008C797B" w:rsidP="0057146E">
      <w:pPr>
        <w:pStyle w:val="NormalWeb"/>
        <w:ind w:left="720"/>
        <w:rPr>
          <w:rFonts w:ascii="Gill Sans MT" w:hAnsi="Gill Sans MT" w:cs="Calibri"/>
          <w:sz w:val="22"/>
          <w:szCs w:val="22"/>
        </w:rPr>
      </w:pPr>
      <w:r>
        <w:rPr>
          <w:rFonts w:ascii="Gill Sans MT" w:hAnsi="Gill Sans MT" w:cs="Calibri"/>
          <w:noProof/>
          <w:sz w:val="22"/>
          <w:szCs w:val="22"/>
        </w:rPr>
        <w:lastRenderedPageBreak/>
        <w:drawing>
          <wp:inline distT="0" distB="0" distL="0" distR="0" wp14:anchorId="50F8B88B" wp14:editId="0271D260">
            <wp:extent cx="5731510" cy="30607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14:paraId="3F6E6749" w14:textId="0C73F34D" w:rsidR="008C797B" w:rsidRDefault="008C797B" w:rsidP="008C797B">
      <w:pPr>
        <w:pStyle w:val="NormalWeb"/>
        <w:numPr>
          <w:ilvl w:val="2"/>
          <w:numId w:val="8"/>
        </w:numPr>
        <w:rPr>
          <w:rFonts w:ascii="Gill Sans MT" w:hAnsi="Gill Sans MT" w:cs="Calibri"/>
          <w:sz w:val="22"/>
          <w:szCs w:val="22"/>
        </w:rPr>
      </w:pPr>
      <w:r>
        <w:rPr>
          <w:rFonts w:ascii="Gill Sans MT" w:hAnsi="Gill Sans MT" w:cs="Calibri"/>
          <w:sz w:val="22"/>
          <w:szCs w:val="22"/>
        </w:rPr>
        <w:t>Result of load balancer sequentially change page each time we refresh</w:t>
      </w:r>
    </w:p>
    <w:p w14:paraId="0F3EDF4F" w14:textId="6D7F3CF9" w:rsidR="008C797B" w:rsidRDefault="008C797B" w:rsidP="0057146E">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57D55AFC" wp14:editId="21866CCB">
            <wp:extent cx="5731510" cy="368969"/>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b="88476"/>
                    <a:stretch/>
                  </pic:blipFill>
                  <pic:spPr bwMode="auto">
                    <a:xfrm>
                      <a:off x="0" y="0"/>
                      <a:ext cx="5731510" cy="368969"/>
                    </a:xfrm>
                    <a:prstGeom prst="rect">
                      <a:avLst/>
                    </a:prstGeom>
                    <a:ln>
                      <a:noFill/>
                    </a:ln>
                    <a:extLst>
                      <a:ext uri="{53640926-AAD7-44D8-BBD7-CCE9431645EC}">
                        <a14:shadowObscured xmlns:a14="http://schemas.microsoft.com/office/drawing/2010/main"/>
                      </a:ext>
                    </a:extLst>
                  </pic:spPr>
                </pic:pic>
              </a:graphicData>
            </a:graphic>
          </wp:inline>
        </w:drawing>
      </w:r>
    </w:p>
    <w:p w14:paraId="2AE6406F" w14:textId="0DE40D61" w:rsidR="0057146E" w:rsidRDefault="008C797B" w:rsidP="00A935D6">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2568FF3F" wp14:editId="3C7933A2">
            <wp:extent cx="5731510" cy="441158"/>
            <wp:effectExtent l="0" t="0" r="0" b="381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5" cstate="print">
                      <a:extLst>
                        <a:ext uri="{28A0092B-C50C-407E-A947-70E740481C1C}">
                          <a14:useLocalDpi xmlns:a14="http://schemas.microsoft.com/office/drawing/2010/main" val="0"/>
                        </a:ext>
                      </a:extLst>
                    </a:blip>
                    <a:srcRect b="86221"/>
                    <a:stretch/>
                  </pic:blipFill>
                  <pic:spPr bwMode="auto">
                    <a:xfrm>
                      <a:off x="0" y="0"/>
                      <a:ext cx="5731510" cy="441158"/>
                    </a:xfrm>
                    <a:prstGeom prst="rect">
                      <a:avLst/>
                    </a:prstGeom>
                    <a:ln>
                      <a:noFill/>
                    </a:ln>
                    <a:extLst>
                      <a:ext uri="{53640926-AAD7-44D8-BBD7-CCE9431645EC}">
                        <a14:shadowObscured xmlns:a14="http://schemas.microsoft.com/office/drawing/2010/main"/>
                      </a:ext>
                    </a:extLst>
                  </pic:spPr>
                </pic:pic>
              </a:graphicData>
            </a:graphic>
          </wp:inline>
        </w:drawing>
      </w:r>
    </w:p>
    <w:p w14:paraId="00E1FC3D" w14:textId="77777777" w:rsidR="008C797B" w:rsidRPr="00A935D6" w:rsidRDefault="008C797B" w:rsidP="00A935D6">
      <w:pPr>
        <w:pStyle w:val="NormalWeb"/>
        <w:ind w:left="720"/>
        <w:rPr>
          <w:rFonts w:ascii="Gill Sans MT" w:hAnsi="Gill Sans MT" w:cs="Calibri"/>
          <w:sz w:val="22"/>
          <w:szCs w:val="22"/>
        </w:rPr>
      </w:pPr>
    </w:p>
    <w:p w14:paraId="5BECF95A" w14:textId="3A5314E4" w:rsidR="00A935D6" w:rsidRPr="00A935D6" w:rsidRDefault="00A935D6" w:rsidP="00A935D6">
      <w:pPr>
        <w:pStyle w:val="NormalWeb"/>
        <w:numPr>
          <w:ilvl w:val="0"/>
          <w:numId w:val="8"/>
        </w:numPr>
        <w:rPr>
          <w:rFonts w:ascii="Gill Sans MT" w:hAnsi="Gill Sans MT" w:cs="Calibri"/>
          <w:sz w:val="22"/>
          <w:szCs w:val="22"/>
        </w:rPr>
      </w:pPr>
      <w:r w:rsidRPr="00A935D6">
        <w:rPr>
          <w:rFonts w:ascii="Gill Sans MT" w:hAnsi="Gill Sans MT" w:cs="Calibri"/>
          <w:sz w:val="22"/>
          <w:szCs w:val="22"/>
        </w:rPr>
        <w:t xml:space="preserve">Run web servers behind NLB. </w:t>
      </w:r>
    </w:p>
    <w:p w14:paraId="2D26CDB5" w14:textId="77777777" w:rsidR="00A935D6" w:rsidRPr="00A935D6" w:rsidRDefault="00A935D6" w:rsidP="00A73603">
      <w:pPr>
        <w:pStyle w:val="NormalWeb"/>
        <w:ind w:left="360"/>
        <w:rPr>
          <w:rFonts w:ascii="Gill Sans MT" w:hAnsi="Gill Sans MT"/>
        </w:rPr>
      </w:pPr>
      <w:r w:rsidRPr="00A935D6">
        <w:rPr>
          <w:rFonts w:ascii="Gill Sans MT" w:hAnsi="Gill Sans MT" w:cs="Calibri"/>
          <w:sz w:val="22"/>
          <w:szCs w:val="22"/>
        </w:rPr>
        <w:t xml:space="preserve">NLB operates at layer 4. There is no SG. How you are going to whitelist access only from NLB in your EC2 SG? </w:t>
      </w:r>
    </w:p>
    <w:p w14:paraId="44AE74B1" w14:textId="77777777" w:rsidR="00A935D6" w:rsidRPr="00A935D6" w:rsidRDefault="00A935D6" w:rsidP="00A73603">
      <w:pPr>
        <w:pStyle w:val="NormalWeb"/>
        <w:ind w:left="360"/>
        <w:rPr>
          <w:rFonts w:ascii="Gill Sans MT" w:hAnsi="Gill Sans MT"/>
        </w:rPr>
      </w:pPr>
      <w:r w:rsidRPr="00A935D6">
        <w:rPr>
          <w:rFonts w:ascii="Gill Sans MT" w:hAnsi="Gill Sans MT" w:cs="Calibri"/>
          <w:sz w:val="22"/>
          <w:szCs w:val="22"/>
        </w:rPr>
        <w:t xml:space="preserve">The solution is to use elastic IPs in the NLB nodes. So we can whitelist those static IPs in the EC2 SG. We whitelist the private IPs of the elastic IP. Because all traffic inside the same network (VPC) uses private IPs. </w:t>
      </w:r>
    </w:p>
    <w:p w14:paraId="73BF7F44" w14:textId="2E64499B" w:rsidR="00A935D6" w:rsidRDefault="00A935D6" w:rsidP="00A935D6">
      <w:pPr>
        <w:pStyle w:val="NormalWeb"/>
        <w:numPr>
          <w:ilvl w:val="0"/>
          <w:numId w:val="9"/>
        </w:numPr>
        <w:rPr>
          <w:rFonts w:ascii="Gill Sans MT" w:hAnsi="Gill Sans MT" w:cs="Calibri"/>
          <w:sz w:val="22"/>
          <w:szCs w:val="22"/>
        </w:rPr>
      </w:pPr>
      <w:r w:rsidRPr="00A935D6">
        <w:rPr>
          <w:rFonts w:ascii="Gill Sans MT" w:hAnsi="Gill Sans MT" w:cs="Calibri"/>
          <w:sz w:val="22"/>
          <w:szCs w:val="22"/>
        </w:rPr>
        <w:t xml:space="preserve">Create 2 elastic IPs. </w:t>
      </w:r>
    </w:p>
    <w:p w14:paraId="58687CD3" w14:textId="5B3DA4BA" w:rsidR="00A73603" w:rsidRPr="00A935D6" w:rsidRDefault="0091026A" w:rsidP="0091026A">
      <w:pPr>
        <w:pStyle w:val="NormalWeb"/>
        <w:ind w:left="360"/>
        <w:rPr>
          <w:rFonts w:ascii="Gill Sans MT" w:hAnsi="Gill Sans MT" w:cs="Calibri"/>
          <w:sz w:val="22"/>
          <w:szCs w:val="22"/>
        </w:rPr>
      </w:pPr>
      <w:r>
        <w:rPr>
          <w:rFonts w:ascii="Gill Sans MT" w:hAnsi="Gill Sans MT" w:cs="Calibri"/>
          <w:noProof/>
          <w:sz w:val="22"/>
          <w:szCs w:val="22"/>
        </w:rPr>
        <w:lastRenderedPageBreak/>
        <w:drawing>
          <wp:inline distT="0" distB="0" distL="0" distR="0" wp14:anchorId="66E54DEF" wp14:editId="4BB3A401">
            <wp:extent cx="5731510" cy="3079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14825329" w14:textId="46575D8D" w:rsidR="00A935D6" w:rsidRDefault="00A935D6" w:rsidP="00A935D6">
      <w:pPr>
        <w:pStyle w:val="NormalWeb"/>
        <w:numPr>
          <w:ilvl w:val="0"/>
          <w:numId w:val="9"/>
        </w:numPr>
        <w:rPr>
          <w:rFonts w:ascii="Gill Sans MT" w:hAnsi="Gill Sans MT" w:cs="Calibri"/>
          <w:sz w:val="22"/>
          <w:szCs w:val="22"/>
        </w:rPr>
      </w:pPr>
      <w:r w:rsidRPr="00A935D6">
        <w:rPr>
          <w:rFonts w:ascii="Gill Sans MT" w:hAnsi="Gill Sans MT" w:cs="Calibri"/>
          <w:sz w:val="22"/>
          <w:szCs w:val="22"/>
        </w:rPr>
        <w:t xml:space="preserve">Create NLB and associate the nodes in AZ with the elastic IPs. </w:t>
      </w:r>
    </w:p>
    <w:p w14:paraId="20ACC9FC" w14:textId="1FCD8145" w:rsidR="0091026A" w:rsidRDefault="0091026A" w:rsidP="0091026A">
      <w:pPr>
        <w:pStyle w:val="NormalWeb"/>
        <w:ind w:left="720"/>
        <w:rPr>
          <w:rFonts w:ascii="Gill Sans MT" w:hAnsi="Gill Sans MT" w:cs="Calibri"/>
          <w:sz w:val="22"/>
          <w:szCs w:val="22"/>
        </w:rPr>
      </w:pPr>
    </w:p>
    <w:p w14:paraId="29E4FACD" w14:textId="1A3F31BB" w:rsidR="0091026A" w:rsidRDefault="0091026A" w:rsidP="0091026A">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1A738FA5" wp14:editId="33F35CE3">
            <wp:extent cx="5731510" cy="3076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05638E6E" w14:textId="575BCDFA" w:rsidR="0091026A" w:rsidRDefault="0091026A" w:rsidP="0091026A">
      <w:pPr>
        <w:pStyle w:val="NormalWeb"/>
        <w:ind w:left="720"/>
        <w:rPr>
          <w:rFonts w:ascii="Gill Sans MT" w:hAnsi="Gill Sans MT" w:cs="Calibri"/>
          <w:sz w:val="22"/>
          <w:szCs w:val="22"/>
        </w:rPr>
      </w:pPr>
    </w:p>
    <w:p w14:paraId="77F9DC9D" w14:textId="6A831C49" w:rsidR="0091026A" w:rsidRDefault="0091026A" w:rsidP="0091026A">
      <w:pPr>
        <w:pStyle w:val="NormalWeb"/>
        <w:ind w:left="720"/>
        <w:rPr>
          <w:rFonts w:ascii="Gill Sans MT" w:hAnsi="Gill Sans MT" w:cs="Calibri"/>
          <w:sz w:val="22"/>
          <w:szCs w:val="22"/>
        </w:rPr>
      </w:pPr>
      <w:r>
        <w:rPr>
          <w:rFonts w:ascii="Gill Sans MT" w:hAnsi="Gill Sans MT" w:cs="Calibri"/>
          <w:noProof/>
          <w:sz w:val="22"/>
          <w:szCs w:val="22"/>
        </w:rPr>
        <w:lastRenderedPageBreak/>
        <w:drawing>
          <wp:inline distT="0" distB="0" distL="0" distR="0" wp14:anchorId="69EE31FE" wp14:editId="5823A523">
            <wp:extent cx="5731510" cy="3067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2E0FDED" w14:textId="77777777" w:rsidR="0091026A" w:rsidRPr="00A935D6" w:rsidRDefault="0091026A" w:rsidP="0091026A">
      <w:pPr>
        <w:pStyle w:val="NormalWeb"/>
        <w:ind w:left="720"/>
        <w:rPr>
          <w:rFonts w:ascii="Gill Sans MT" w:hAnsi="Gill Sans MT" w:cs="Calibri"/>
          <w:sz w:val="22"/>
          <w:szCs w:val="22"/>
        </w:rPr>
      </w:pPr>
    </w:p>
    <w:p w14:paraId="66BCFE52" w14:textId="77777777" w:rsidR="00A935D6" w:rsidRPr="00A935D6" w:rsidRDefault="00A935D6" w:rsidP="00A935D6">
      <w:pPr>
        <w:pStyle w:val="NormalWeb"/>
        <w:numPr>
          <w:ilvl w:val="0"/>
          <w:numId w:val="9"/>
        </w:numPr>
        <w:rPr>
          <w:rFonts w:ascii="Gill Sans MT" w:hAnsi="Gill Sans MT" w:cs="Calibri"/>
          <w:sz w:val="22"/>
          <w:szCs w:val="22"/>
        </w:rPr>
      </w:pPr>
      <w:r w:rsidRPr="00A935D6">
        <w:rPr>
          <w:rFonts w:ascii="Gill Sans MT" w:hAnsi="Gill Sans MT" w:cs="Calibri"/>
          <w:sz w:val="22"/>
          <w:szCs w:val="22"/>
        </w:rPr>
        <w:t xml:space="preserve">Add the instances in us-east-1a, and us-east-1b that you created in task 1 to the target group of </w:t>
      </w:r>
    </w:p>
    <w:p w14:paraId="7B7572FE" w14:textId="4C7A4C08" w:rsidR="00A935D6" w:rsidRDefault="00A935D6" w:rsidP="00A935D6">
      <w:pPr>
        <w:pStyle w:val="NormalWeb"/>
        <w:ind w:left="720"/>
        <w:rPr>
          <w:rFonts w:ascii="Gill Sans MT" w:hAnsi="Gill Sans MT" w:cs="Calibri"/>
          <w:sz w:val="22"/>
          <w:szCs w:val="22"/>
        </w:rPr>
      </w:pPr>
      <w:r w:rsidRPr="00A935D6">
        <w:rPr>
          <w:rFonts w:ascii="Gill Sans MT" w:hAnsi="Gill Sans MT" w:cs="Calibri"/>
          <w:sz w:val="22"/>
          <w:szCs w:val="22"/>
        </w:rPr>
        <w:t xml:space="preserve">the NLB. Protocol must be TCP, not HTTP. </w:t>
      </w:r>
    </w:p>
    <w:p w14:paraId="0AC3AE12" w14:textId="1A22ECC1" w:rsidR="0091026A" w:rsidRDefault="0091026A" w:rsidP="00A935D6">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48E164CE" wp14:editId="61D1505C">
            <wp:extent cx="5731510" cy="3067050"/>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74116C13" w14:textId="5B6BFDBA" w:rsidR="0091026A" w:rsidRPr="00A935D6" w:rsidRDefault="0091026A" w:rsidP="00A935D6">
      <w:pPr>
        <w:pStyle w:val="NormalWeb"/>
        <w:ind w:left="720"/>
        <w:rPr>
          <w:rFonts w:ascii="Gill Sans MT" w:hAnsi="Gill Sans MT" w:cs="Calibri"/>
          <w:sz w:val="22"/>
          <w:szCs w:val="22"/>
        </w:rPr>
      </w:pPr>
      <w:r>
        <w:rPr>
          <w:rFonts w:ascii="Gill Sans MT" w:hAnsi="Gill Sans MT" w:cs="Calibri"/>
          <w:sz w:val="22"/>
          <w:szCs w:val="22"/>
        </w:rPr>
        <w:tab/>
      </w:r>
    </w:p>
    <w:p w14:paraId="63C966FE" w14:textId="77777777" w:rsidR="00A935D6" w:rsidRPr="00A935D6" w:rsidRDefault="00A935D6" w:rsidP="00A935D6">
      <w:pPr>
        <w:pStyle w:val="NormalWeb"/>
        <w:numPr>
          <w:ilvl w:val="0"/>
          <w:numId w:val="9"/>
        </w:numPr>
        <w:rPr>
          <w:rFonts w:ascii="Gill Sans MT" w:hAnsi="Gill Sans MT" w:cs="Calibri"/>
          <w:sz w:val="22"/>
          <w:szCs w:val="22"/>
        </w:rPr>
      </w:pPr>
      <w:r w:rsidRPr="00A935D6">
        <w:rPr>
          <w:rFonts w:ascii="Gill Sans MT" w:hAnsi="Gill Sans MT" w:cs="Calibri"/>
          <w:sz w:val="22"/>
          <w:szCs w:val="22"/>
        </w:rPr>
        <w:t xml:space="preserve">Once NLB is being provisioned, you will find private IPs in the Elastic IP. Grab those IPs, and </w:t>
      </w:r>
    </w:p>
    <w:p w14:paraId="40810DB1" w14:textId="3604C971" w:rsidR="00A935D6" w:rsidRDefault="00A935D6" w:rsidP="00A935D6">
      <w:pPr>
        <w:pStyle w:val="NormalWeb"/>
        <w:ind w:left="720"/>
        <w:rPr>
          <w:rFonts w:ascii="Gill Sans MT" w:hAnsi="Gill Sans MT" w:cs="Calibri"/>
          <w:sz w:val="22"/>
          <w:szCs w:val="22"/>
        </w:rPr>
      </w:pPr>
      <w:r w:rsidRPr="00A935D6">
        <w:rPr>
          <w:rFonts w:ascii="Gill Sans MT" w:hAnsi="Gill Sans MT" w:cs="Calibri"/>
          <w:sz w:val="22"/>
          <w:szCs w:val="22"/>
        </w:rPr>
        <w:t xml:space="preserve">allow it in in the EC2 SG. </w:t>
      </w:r>
    </w:p>
    <w:p w14:paraId="70B0BCBB" w14:textId="09CF9A70" w:rsidR="0091026A" w:rsidRDefault="0091026A" w:rsidP="00A935D6">
      <w:pPr>
        <w:pStyle w:val="NormalWeb"/>
        <w:ind w:left="720"/>
        <w:rPr>
          <w:rFonts w:ascii="Gill Sans MT" w:hAnsi="Gill Sans MT" w:cs="Calibri"/>
          <w:sz w:val="22"/>
          <w:szCs w:val="22"/>
        </w:rPr>
      </w:pPr>
      <w:r>
        <w:rPr>
          <w:rFonts w:ascii="Gill Sans MT" w:hAnsi="Gill Sans MT" w:cs="Calibri"/>
          <w:noProof/>
          <w:sz w:val="22"/>
          <w:szCs w:val="22"/>
        </w:rPr>
        <w:lastRenderedPageBreak/>
        <mc:AlternateContent>
          <mc:Choice Requires="wps">
            <w:drawing>
              <wp:anchor distT="0" distB="0" distL="114300" distR="114300" simplePos="0" relativeHeight="251659264" behindDoc="0" locked="0" layoutInCell="1" allowOverlap="1" wp14:anchorId="64C795EE" wp14:editId="161A4B83">
                <wp:simplePos x="0" y="0"/>
                <wp:positionH relativeFrom="column">
                  <wp:posOffset>4748463</wp:posOffset>
                </wp:positionH>
                <wp:positionV relativeFrom="paragraph">
                  <wp:posOffset>930442</wp:posOffset>
                </wp:positionV>
                <wp:extent cx="593558" cy="256574"/>
                <wp:effectExtent l="0" t="0" r="16510" b="10160"/>
                <wp:wrapNone/>
                <wp:docPr id="21" name="Frame 21"/>
                <wp:cNvGraphicFramePr/>
                <a:graphic xmlns:a="http://schemas.openxmlformats.org/drawingml/2006/main">
                  <a:graphicData uri="http://schemas.microsoft.com/office/word/2010/wordprocessingShape">
                    <wps:wsp>
                      <wps:cNvSpPr/>
                      <wps:spPr>
                        <a:xfrm>
                          <a:off x="0" y="0"/>
                          <a:ext cx="593558" cy="256574"/>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97F3E" id="Frame 21" o:spid="_x0000_s1026" style="position:absolute;margin-left:373.9pt;margin-top:73.25pt;width:46.75pt;height:2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3558,2565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" path="m,l593558,r,256574l,256574,,xm32072,32072r,192430l561486,224502r,-192430l32072,32072xe" fillcolor="red" strokecolor="#1f3763 [1604]" strokeweight="1pt">
                <v:stroke joinstyle="miter"/>
                <v:path arrowok="t" o:connecttype="custom" o:connectlocs="0,0;593558,0;593558,256574;0,256574;0,0;32072,32072;32072,224502;561486,224502;561486,32072;32072,32072" o:connectangles="0,0,0,0,0,0,0,0,0,0"/>
              </v:shape>
            </w:pict>
          </mc:Fallback>
        </mc:AlternateContent>
      </w:r>
      <w:r>
        <w:rPr>
          <w:rFonts w:ascii="Gill Sans MT" w:hAnsi="Gill Sans MT" w:cs="Calibri"/>
          <w:noProof/>
          <w:sz w:val="22"/>
          <w:szCs w:val="22"/>
        </w:rPr>
        <w:drawing>
          <wp:inline distT="0" distB="0" distL="0" distR="0" wp14:anchorId="415B00A0" wp14:editId="2B6570BF">
            <wp:extent cx="5731510" cy="3086735"/>
            <wp:effectExtent l="0" t="0" r="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86735"/>
                    </a:xfrm>
                    <a:prstGeom prst="rect">
                      <a:avLst/>
                    </a:prstGeom>
                  </pic:spPr>
                </pic:pic>
              </a:graphicData>
            </a:graphic>
          </wp:inline>
        </w:drawing>
      </w:r>
    </w:p>
    <w:p w14:paraId="7C6476DA" w14:textId="353083EE" w:rsidR="0091026A" w:rsidRDefault="0091026A" w:rsidP="00A935D6">
      <w:pPr>
        <w:pStyle w:val="NormalWeb"/>
        <w:ind w:left="720"/>
        <w:rPr>
          <w:rFonts w:ascii="Gill Sans MT" w:hAnsi="Gill Sans MT" w:cs="Calibri"/>
          <w:sz w:val="22"/>
          <w:szCs w:val="22"/>
        </w:rPr>
      </w:pPr>
    </w:p>
    <w:p w14:paraId="21420952" w14:textId="0F61A282" w:rsidR="0091026A" w:rsidRDefault="0091026A" w:rsidP="00A935D6">
      <w:pPr>
        <w:pStyle w:val="NormalWeb"/>
        <w:ind w:left="720"/>
        <w:rPr>
          <w:rFonts w:ascii="Gill Sans MT" w:hAnsi="Gill Sans MT" w:cs="Calibri"/>
          <w:sz w:val="22"/>
          <w:szCs w:val="22"/>
        </w:rPr>
      </w:pPr>
      <w:r>
        <w:rPr>
          <w:rFonts w:ascii="Gill Sans MT" w:hAnsi="Gill Sans MT" w:cs="Calibri"/>
          <w:noProof/>
          <w:sz w:val="22"/>
          <w:szCs w:val="22"/>
        </w:rPr>
        <mc:AlternateContent>
          <mc:Choice Requires="wps">
            <w:drawing>
              <wp:anchor distT="0" distB="0" distL="114300" distR="114300" simplePos="0" relativeHeight="251660288" behindDoc="0" locked="0" layoutInCell="1" allowOverlap="1" wp14:anchorId="0EEF990B" wp14:editId="1856B684">
                <wp:simplePos x="0" y="0"/>
                <wp:positionH relativeFrom="column">
                  <wp:posOffset>4748463</wp:posOffset>
                </wp:positionH>
                <wp:positionV relativeFrom="paragraph">
                  <wp:posOffset>919615</wp:posOffset>
                </wp:positionV>
                <wp:extent cx="521369" cy="240130"/>
                <wp:effectExtent l="0" t="0" r="12065" b="13970"/>
                <wp:wrapNone/>
                <wp:docPr id="23" name="Frame 23"/>
                <wp:cNvGraphicFramePr/>
                <a:graphic xmlns:a="http://schemas.openxmlformats.org/drawingml/2006/main">
                  <a:graphicData uri="http://schemas.microsoft.com/office/word/2010/wordprocessingShape">
                    <wps:wsp>
                      <wps:cNvSpPr/>
                      <wps:spPr>
                        <a:xfrm>
                          <a:off x="0" y="0"/>
                          <a:ext cx="521369" cy="240130"/>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F158B5" id="Frame 23" o:spid="_x0000_s1026" style="position:absolute;margin-left:373.9pt;margin-top:72.4pt;width:41.05pt;height:18.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21369,2401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" path="m,l521369,r,240130l,240130,,xm30016,30016r,180098l491353,210114r,-180098l30016,30016xe" fillcolor="red" strokecolor="#1f3763 [1604]" strokeweight="1pt">
                <v:stroke joinstyle="miter"/>
                <v:path arrowok="t" o:connecttype="custom" o:connectlocs="0,0;521369,0;521369,240130;0,240130;0,0;30016,30016;30016,210114;491353,210114;491353,30016;30016,30016" o:connectangles="0,0,0,0,0,0,0,0,0,0"/>
              </v:shape>
            </w:pict>
          </mc:Fallback>
        </mc:AlternateContent>
      </w:r>
      <w:r>
        <w:rPr>
          <w:rFonts w:ascii="Gill Sans MT" w:hAnsi="Gill Sans MT" w:cs="Calibri"/>
          <w:noProof/>
          <w:sz w:val="22"/>
          <w:szCs w:val="22"/>
        </w:rPr>
        <w:drawing>
          <wp:inline distT="0" distB="0" distL="0" distR="0" wp14:anchorId="5D5977A2" wp14:editId="5001252B">
            <wp:extent cx="5731510" cy="3073400"/>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73400"/>
                    </a:xfrm>
                    <a:prstGeom prst="rect">
                      <a:avLst/>
                    </a:prstGeom>
                  </pic:spPr>
                </pic:pic>
              </a:graphicData>
            </a:graphic>
          </wp:inline>
        </w:drawing>
      </w:r>
    </w:p>
    <w:p w14:paraId="2FA416F1" w14:textId="4510DA7E" w:rsidR="0091026A" w:rsidRDefault="0091026A" w:rsidP="00A935D6">
      <w:pPr>
        <w:pStyle w:val="NormalWeb"/>
        <w:ind w:left="720"/>
        <w:rPr>
          <w:rFonts w:ascii="Gill Sans MT" w:hAnsi="Gill Sans MT" w:cs="Calibri"/>
          <w:sz w:val="22"/>
          <w:szCs w:val="22"/>
        </w:rPr>
      </w:pPr>
    </w:p>
    <w:p w14:paraId="329ADD6E" w14:textId="34A385D8" w:rsidR="0091026A" w:rsidRPr="00A935D6" w:rsidRDefault="0091026A" w:rsidP="0091026A">
      <w:pPr>
        <w:pStyle w:val="NormalWeb"/>
        <w:rPr>
          <w:rFonts w:ascii="Gill Sans MT" w:hAnsi="Gill Sans MT" w:cs="Calibri"/>
          <w:sz w:val="22"/>
          <w:szCs w:val="22"/>
        </w:rPr>
      </w:pPr>
    </w:p>
    <w:p w14:paraId="31F71CF6" w14:textId="51A4B441" w:rsidR="00A935D6" w:rsidRDefault="00A935D6" w:rsidP="00A935D6">
      <w:pPr>
        <w:pStyle w:val="NormalWeb"/>
        <w:numPr>
          <w:ilvl w:val="0"/>
          <w:numId w:val="9"/>
        </w:numPr>
        <w:rPr>
          <w:rFonts w:ascii="Gill Sans MT" w:hAnsi="Gill Sans MT" w:cs="Calibri"/>
          <w:sz w:val="22"/>
          <w:szCs w:val="22"/>
        </w:rPr>
      </w:pPr>
      <w:r w:rsidRPr="00A935D6">
        <w:rPr>
          <w:rFonts w:ascii="Gill Sans MT" w:hAnsi="Gill Sans MT" w:cs="Calibri"/>
          <w:sz w:val="22"/>
          <w:szCs w:val="22"/>
        </w:rPr>
        <w:t xml:space="preserve">Update the target group and deselect Preserve client IP addresses. </w:t>
      </w:r>
    </w:p>
    <w:p w14:paraId="36A3F456" w14:textId="1A6681D5" w:rsidR="0091026A" w:rsidRPr="00A935D6" w:rsidRDefault="0091026A" w:rsidP="0091026A">
      <w:pPr>
        <w:pStyle w:val="NormalWeb"/>
        <w:rPr>
          <w:rFonts w:ascii="Gill Sans MT" w:hAnsi="Gill Sans MT" w:cs="Calibri"/>
          <w:sz w:val="22"/>
          <w:szCs w:val="22"/>
        </w:rPr>
      </w:pPr>
      <w:r>
        <w:rPr>
          <w:rFonts w:ascii="Gill Sans MT" w:hAnsi="Gill Sans MT" w:cs="Calibri"/>
          <w:noProof/>
          <w:sz w:val="22"/>
          <w:szCs w:val="22"/>
        </w:rPr>
        <w:lastRenderedPageBreak/>
        <mc:AlternateContent>
          <mc:Choice Requires="wps">
            <w:drawing>
              <wp:anchor distT="0" distB="0" distL="114300" distR="114300" simplePos="0" relativeHeight="251661312" behindDoc="0" locked="0" layoutInCell="1" allowOverlap="1" wp14:anchorId="698F99F9" wp14:editId="709B42E1">
                <wp:simplePos x="0" y="0"/>
                <wp:positionH relativeFrom="column">
                  <wp:posOffset>96253</wp:posOffset>
                </wp:positionH>
                <wp:positionV relativeFrom="paragraph">
                  <wp:posOffset>1828800</wp:posOffset>
                </wp:positionV>
                <wp:extent cx="1740568" cy="320842"/>
                <wp:effectExtent l="0" t="0" r="12065" b="9525"/>
                <wp:wrapNone/>
                <wp:docPr id="25" name="Frame 25"/>
                <wp:cNvGraphicFramePr/>
                <a:graphic xmlns:a="http://schemas.openxmlformats.org/drawingml/2006/main">
                  <a:graphicData uri="http://schemas.microsoft.com/office/word/2010/wordprocessingShape">
                    <wps:wsp>
                      <wps:cNvSpPr/>
                      <wps:spPr>
                        <a:xfrm>
                          <a:off x="0" y="0"/>
                          <a:ext cx="1740568" cy="320842"/>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E61F79" id="Frame 25" o:spid="_x0000_s1026" style="position:absolute;margin-left:7.6pt;margin-top:2in;width:137.05pt;height:25.2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740568,3208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" path="m,l1740568,r,320842l,320842,,xm40105,40105r,240632l1700463,280737r,-240632l40105,40105xe" fillcolor="red" strokecolor="#1f3763 [1604]" strokeweight="1pt">
                <v:stroke joinstyle="miter"/>
                <v:path arrowok="t" o:connecttype="custom" o:connectlocs="0,0;1740568,0;1740568,320842;0,320842;0,0;40105,40105;40105,280737;1700463,280737;1700463,40105;40105,40105" o:connectangles="0,0,0,0,0,0,0,0,0,0"/>
              </v:shape>
            </w:pict>
          </mc:Fallback>
        </mc:AlternateContent>
      </w:r>
      <w:r>
        <w:rPr>
          <w:rFonts w:ascii="Gill Sans MT" w:hAnsi="Gill Sans MT" w:cs="Calibri"/>
          <w:noProof/>
          <w:sz w:val="22"/>
          <w:szCs w:val="22"/>
        </w:rPr>
        <w:drawing>
          <wp:inline distT="0" distB="0" distL="0" distR="0" wp14:anchorId="5EBA1B48" wp14:editId="14308196">
            <wp:extent cx="5731510" cy="3063875"/>
            <wp:effectExtent l="0" t="0" r="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701EE527" w14:textId="77777777" w:rsidR="00A935D6" w:rsidRPr="00A935D6" w:rsidRDefault="00A935D6" w:rsidP="00A935D6">
      <w:pPr>
        <w:pStyle w:val="NormalWeb"/>
        <w:numPr>
          <w:ilvl w:val="0"/>
          <w:numId w:val="9"/>
        </w:numPr>
        <w:rPr>
          <w:rFonts w:ascii="Gill Sans MT" w:hAnsi="Gill Sans MT" w:cs="Calibri"/>
          <w:sz w:val="22"/>
          <w:szCs w:val="22"/>
        </w:rPr>
      </w:pPr>
      <w:r w:rsidRPr="00A935D6">
        <w:rPr>
          <w:rFonts w:ascii="Gill Sans MT" w:hAnsi="Gill Sans MT" w:cs="Calibri"/>
          <w:sz w:val="22"/>
          <w:szCs w:val="22"/>
        </w:rPr>
        <w:t xml:space="preserve">Grab the private IP of the elastic IP in the VPC elastic IP section. Update the private instance’s </w:t>
      </w:r>
    </w:p>
    <w:p w14:paraId="6C49F690" w14:textId="7956E007" w:rsidR="00A935D6" w:rsidRDefault="00A935D6" w:rsidP="00A935D6">
      <w:pPr>
        <w:pStyle w:val="NormalWeb"/>
        <w:ind w:left="720"/>
        <w:rPr>
          <w:rFonts w:ascii="Gill Sans MT" w:hAnsi="Gill Sans MT" w:cs="Calibri"/>
          <w:sz w:val="22"/>
          <w:szCs w:val="22"/>
        </w:rPr>
      </w:pPr>
      <w:r w:rsidRPr="00A935D6">
        <w:rPr>
          <w:rFonts w:ascii="Gill Sans MT" w:hAnsi="Gill Sans MT" w:cs="Calibri"/>
          <w:sz w:val="22"/>
          <w:szCs w:val="22"/>
        </w:rPr>
        <w:t xml:space="preserve">security group to allow private IPs of the elastic IPs that you created in the first step. </w:t>
      </w:r>
    </w:p>
    <w:p w14:paraId="4140BB48" w14:textId="2851B0DB" w:rsidR="00564316" w:rsidRDefault="00564316" w:rsidP="00A935D6">
      <w:pPr>
        <w:pStyle w:val="NormalWeb"/>
        <w:ind w:left="720"/>
        <w:rPr>
          <w:rFonts w:ascii="Gill Sans MT" w:hAnsi="Gill Sans MT" w:cs="Calibri"/>
          <w:noProof/>
          <w:sz w:val="22"/>
          <w:szCs w:val="22"/>
        </w:rPr>
      </w:pPr>
      <w:r>
        <w:rPr>
          <w:rFonts w:ascii="Gill Sans MT" w:hAnsi="Gill Sans MT" w:cs="Calibri"/>
          <w:noProof/>
          <w:sz w:val="22"/>
          <w:szCs w:val="22"/>
        </w:rPr>
        <mc:AlternateContent>
          <mc:Choice Requires="wps">
            <w:drawing>
              <wp:anchor distT="0" distB="0" distL="114300" distR="114300" simplePos="0" relativeHeight="251663360" behindDoc="0" locked="0" layoutInCell="1" allowOverlap="1" wp14:anchorId="7511FF6B" wp14:editId="2296E99D">
                <wp:simplePos x="0" y="0"/>
                <wp:positionH relativeFrom="column">
                  <wp:posOffset>1282834</wp:posOffset>
                </wp:positionH>
                <wp:positionV relativeFrom="paragraph">
                  <wp:posOffset>2317783</wp:posOffset>
                </wp:positionV>
                <wp:extent cx="4796589" cy="288758"/>
                <wp:effectExtent l="0" t="0" r="17145" b="16510"/>
                <wp:wrapNone/>
                <wp:docPr id="27" name="Frame 27"/>
                <wp:cNvGraphicFramePr/>
                <a:graphic xmlns:a="http://schemas.openxmlformats.org/drawingml/2006/main">
                  <a:graphicData uri="http://schemas.microsoft.com/office/word/2010/wordprocessingShape">
                    <wps:wsp>
                      <wps:cNvSpPr/>
                      <wps:spPr>
                        <a:xfrm>
                          <a:off x="0" y="0"/>
                          <a:ext cx="4796589" cy="288758"/>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941BA" id="Frame 27" o:spid="_x0000_s1026" style="position:absolute;margin-left:101pt;margin-top:182.5pt;width:377.7pt;height:22.7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4796589,2887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" path="m,l4796589,r,288758l,288758,,xm36095,36095r,216568l4760494,252663r,-216568l36095,36095xe" fillcolor="red" strokecolor="#1f3763 [1604]" strokeweight="1pt">
                <v:stroke joinstyle="miter"/>
                <v:path arrowok="t" o:connecttype="custom" o:connectlocs="0,0;4796589,0;4796589,288758;0,288758;0,0;36095,36095;36095,252663;4760494,252663;4760494,36095;36095,36095" o:connectangles="0,0,0,0,0,0,0,0,0,0"/>
              </v:shape>
            </w:pict>
          </mc:Fallback>
        </mc:AlternateContent>
      </w:r>
      <w:r>
        <w:rPr>
          <w:rFonts w:ascii="Gill Sans MT" w:hAnsi="Gill Sans MT" w:cs="Calibri"/>
          <w:noProof/>
          <w:sz w:val="22"/>
          <w:szCs w:val="22"/>
        </w:rPr>
        <w:t xml:space="preserve"> </w:t>
      </w:r>
      <w:r>
        <w:rPr>
          <w:rFonts w:ascii="Gill Sans MT" w:hAnsi="Gill Sans MT" w:cs="Calibri"/>
          <w:noProof/>
          <w:sz w:val="22"/>
          <w:szCs w:val="22"/>
        </w:rPr>
        <w:drawing>
          <wp:inline distT="0" distB="0" distL="0" distR="0" wp14:anchorId="7DD7A995" wp14:editId="303A4E38">
            <wp:extent cx="5731510" cy="3070225"/>
            <wp:effectExtent l="0" t="0" r="0" b="317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70225"/>
                    </a:xfrm>
                    <a:prstGeom prst="rect">
                      <a:avLst/>
                    </a:prstGeom>
                  </pic:spPr>
                </pic:pic>
              </a:graphicData>
            </a:graphic>
          </wp:inline>
        </w:drawing>
      </w:r>
    </w:p>
    <w:p w14:paraId="60FA9195" w14:textId="220D0A12" w:rsidR="00564316" w:rsidRDefault="00564316" w:rsidP="00564316">
      <w:pPr>
        <w:pStyle w:val="NormalWeb"/>
        <w:numPr>
          <w:ilvl w:val="2"/>
          <w:numId w:val="8"/>
        </w:numPr>
        <w:rPr>
          <w:rFonts w:ascii="Gill Sans MT" w:hAnsi="Gill Sans MT" w:cs="Calibri"/>
          <w:noProof/>
          <w:sz w:val="22"/>
          <w:szCs w:val="22"/>
        </w:rPr>
      </w:pPr>
      <w:r>
        <w:rPr>
          <w:rFonts w:ascii="Gill Sans MT" w:hAnsi="Gill Sans MT" w:cs="Calibri"/>
          <w:noProof/>
          <w:sz w:val="22"/>
          <w:szCs w:val="22"/>
        </w:rPr>
        <w:t>Result of network load balancer</w:t>
      </w:r>
    </w:p>
    <w:p w14:paraId="44C2EF98" w14:textId="1CD3BBF2" w:rsidR="00564316" w:rsidRDefault="00564316" w:rsidP="00A935D6">
      <w:pPr>
        <w:pStyle w:val="NormalWeb"/>
        <w:ind w:left="720"/>
        <w:rPr>
          <w:rFonts w:ascii="Gill Sans MT" w:hAnsi="Gill Sans MT" w:cs="Calibri"/>
          <w:noProof/>
          <w:sz w:val="22"/>
          <w:szCs w:val="22"/>
        </w:rPr>
      </w:pPr>
      <w:r>
        <w:rPr>
          <w:rFonts w:ascii="Gill Sans MT" w:hAnsi="Gill Sans MT" w:cs="Calibri"/>
          <w:noProof/>
          <w:sz w:val="22"/>
          <w:szCs w:val="22"/>
        </w:rPr>
        <w:drawing>
          <wp:inline distT="0" distB="0" distL="0" distR="0" wp14:anchorId="01DDE3C5" wp14:editId="6824A8B8">
            <wp:extent cx="5731510" cy="2876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7655"/>
                    </a:xfrm>
                    <a:prstGeom prst="rect">
                      <a:avLst/>
                    </a:prstGeom>
                  </pic:spPr>
                </pic:pic>
              </a:graphicData>
            </a:graphic>
          </wp:inline>
        </w:drawing>
      </w:r>
    </w:p>
    <w:p w14:paraId="78A69DC8" w14:textId="69481354" w:rsidR="00564316" w:rsidRDefault="00564316" w:rsidP="00A935D6">
      <w:pPr>
        <w:pStyle w:val="NormalWeb"/>
        <w:ind w:left="720"/>
        <w:rPr>
          <w:rFonts w:ascii="Gill Sans MT" w:hAnsi="Gill Sans MT" w:cs="Calibri"/>
          <w:sz w:val="22"/>
          <w:szCs w:val="22"/>
        </w:rPr>
      </w:pPr>
    </w:p>
    <w:p w14:paraId="6827D24B" w14:textId="77777777" w:rsidR="00564316" w:rsidRPr="00A935D6" w:rsidRDefault="00564316" w:rsidP="00A935D6">
      <w:pPr>
        <w:pStyle w:val="NormalWeb"/>
        <w:ind w:left="720"/>
        <w:rPr>
          <w:rFonts w:ascii="Gill Sans MT" w:hAnsi="Gill Sans MT" w:cs="Calibri"/>
          <w:sz w:val="22"/>
          <w:szCs w:val="22"/>
        </w:rPr>
      </w:pPr>
    </w:p>
    <w:p w14:paraId="6C84D3A4" w14:textId="77777777" w:rsidR="00A935D6" w:rsidRPr="00A935D6" w:rsidRDefault="00A935D6" w:rsidP="00A935D6">
      <w:pPr>
        <w:pStyle w:val="NormalWeb"/>
        <w:rPr>
          <w:rFonts w:ascii="Gill Sans MT" w:hAnsi="Gill Sans MT"/>
        </w:rPr>
      </w:pPr>
      <w:r w:rsidRPr="00A935D6">
        <w:rPr>
          <w:rFonts w:ascii="Gill Sans MT" w:hAnsi="Gill Sans MT" w:cs="Calibri"/>
          <w:sz w:val="22"/>
          <w:szCs w:val="22"/>
        </w:rPr>
        <w:lastRenderedPageBreak/>
        <w:t xml:space="preserve">3. Run the web server behind the ALB in ASG. </w:t>
      </w:r>
    </w:p>
    <w:p w14:paraId="3C6EDF82" w14:textId="0340FBDD" w:rsidR="00A935D6" w:rsidRPr="004270FC" w:rsidRDefault="00A935D6" w:rsidP="004270FC">
      <w:pPr>
        <w:pStyle w:val="NormalWeb"/>
        <w:numPr>
          <w:ilvl w:val="0"/>
          <w:numId w:val="10"/>
        </w:numPr>
        <w:rPr>
          <w:rFonts w:ascii="Gill Sans MT" w:hAnsi="Gill Sans MT" w:cs="Calibri"/>
          <w:sz w:val="22"/>
          <w:szCs w:val="22"/>
        </w:rPr>
      </w:pPr>
      <w:r w:rsidRPr="00A935D6">
        <w:rPr>
          <w:rFonts w:ascii="Gill Sans MT" w:hAnsi="Gill Sans MT" w:cs="Calibri"/>
          <w:sz w:val="22"/>
          <w:szCs w:val="22"/>
        </w:rPr>
        <w:t xml:space="preserve">Deregister instances behind the ALB. We will register them inside ASG so it can scale </w:t>
      </w:r>
      <w:r w:rsidRPr="004270FC">
        <w:rPr>
          <w:rFonts w:ascii="Gill Sans MT" w:hAnsi="Gill Sans MT" w:cs="Calibri"/>
          <w:sz w:val="22"/>
          <w:szCs w:val="22"/>
        </w:rPr>
        <w:t xml:space="preserve">automatically. </w:t>
      </w:r>
    </w:p>
    <w:p w14:paraId="2F81ABF3" w14:textId="41228299" w:rsidR="004270FC" w:rsidRPr="00A935D6" w:rsidRDefault="004270FC" w:rsidP="004270FC">
      <w:pPr>
        <w:pStyle w:val="NormalWeb"/>
        <w:ind w:left="720"/>
        <w:rPr>
          <w:rFonts w:ascii="Gill Sans MT" w:hAnsi="Gill Sans MT" w:cs="Calibri"/>
          <w:sz w:val="22"/>
          <w:szCs w:val="22"/>
        </w:rPr>
      </w:pPr>
      <w:r>
        <w:rPr>
          <w:rFonts w:ascii="Gill Sans MT" w:hAnsi="Gill Sans MT" w:cs="Calibri"/>
          <w:noProof/>
          <w:sz w:val="22"/>
          <w:szCs w:val="22"/>
        </w:rPr>
        <w:drawing>
          <wp:inline distT="0" distB="0" distL="0" distR="0" wp14:anchorId="050A7DD8" wp14:editId="2993211D">
            <wp:extent cx="5731510" cy="3070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70225"/>
                    </a:xfrm>
                    <a:prstGeom prst="rect">
                      <a:avLst/>
                    </a:prstGeom>
                  </pic:spPr>
                </pic:pic>
              </a:graphicData>
            </a:graphic>
          </wp:inline>
        </w:drawing>
      </w:r>
    </w:p>
    <w:p w14:paraId="6FA98687" w14:textId="25F2B4FC" w:rsidR="00A935D6" w:rsidRPr="004270FC" w:rsidRDefault="00A935D6" w:rsidP="004270FC">
      <w:pPr>
        <w:pStyle w:val="NormalWeb"/>
        <w:numPr>
          <w:ilvl w:val="0"/>
          <w:numId w:val="10"/>
        </w:numPr>
        <w:rPr>
          <w:rFonts w:ascii="Gill Sans MT" w:hAnsi="Gill Sans MT" w:cs="Calibri"/>
          <w:sz w:val="22"/>
          <w:szCs w:val="22"/>
        </w:rPr>
      </w:pPr>
      <w:r w:rsidRPr="00A935D6">
        <w:rPr>
          <w:rFonts w:ascii="Gill Sans MT" w:hAnsi="Gill Sans MT" w:cs="Calibri"/>
          <w:sz w:val="22"/>
          <w:szCs w:val="22"/>
        </w:rPr>
        <w:t xml:space="preserve">Create a launch configuration. Launch template is recommended. You can use that </w:t>
      </w:r>
      <w:r w:rsidRPr="004270FC">
        <w:rPr>
          <w:rFonts w:ascii="Gill Sans MT" w:hAnsi="Gill Sans MT" w:cs="Calibri"/>
          <w:sz w:val="22"/>
          <w:szCs w:val="22"/>
        </w:rPr>
        <w:t xml:space="preserve">instead. </w:t>
      </w:r>
    </w:p>
    <w:p w14:paraId="559AE353" w14:textId="77777777" w:rsidR="00A935D6" w:rsidRPr="00A935D6" w:rsidRDefault="00A935D6" w:rsidP="00A935D6">
      <w:pPr>
        <w:pStyle w:val="NormalWeb"/>
        <w:numPr>
          <w:ilvl w:val="0"/>
          <w:numId w:val="11"/>
        </w:numPr>
        <w:rPr>
          <w:rFonts w:ascii="Gill Sans MT" w:hAnsi="Gill Sans MT" w:cs="Calibri"/>
          <w:sz w:val="22"/>
          <w:szCs w:val="22"/>
        </w:rPr>
      </w:pPr>
      <w:r w:rsidRPr="00A935D6">
        <w:rPr>
          <w:rFonts w:ascii="Gill Sans MT" w:hAnsi="Gill Sans MT" w:cs="Calibri"/>
          <w:sz w:val="22"/>
          <w:szCs w:val="22"/>
        </w:rPr>
        <w:t xml:space="preserve">Give it a name </w:t>
      </w:r>
    </w:p>
    <w:p w14:paraId="320FD1C7" w14:textId="77777777" w:rsidR="00A935D6" w:rsidRPr="00A935D6" w:rsidRDefault="00A935D6" w:rsidP="00A935D6">
      <w:pPr>
        <w:pStyle w:val="NormalWeb"/>
        <w:numPr>
          <w:ilvl w:val="0"/>
          <w:numId w:val="11"/>
        </w:numPr>
        <w:rPr>
          <w:rFonts w:ascii="Gill Sans MT" w:hAnsi="Gill Sans MT" w:cs="Calibri"/>
          <w:sz w:val="22"/>
          <w:szCs w:val="22"/>
        </w:rPr>
      </w:pPr>
      <w:r w:rsidRPr="00A935D6">
        <w:rPr>
          <w:rFonts w:ascii="Gill Sans MT" w:hAnsi="Gill Sans MT" w:cs="Calibri"/>
          <w:sz w:val="22"/>
          <w:szCs w:val="22"/>
        </w:rPr>
        <w:t xml:space="preserve">Select the Amazon Linux AMI. You can find the AMI ID from EC2 creation wizard. </w:t>
      </w:r>
    </w:p>
    <w:p w14:paraId="23EF84FA" w14:textId="77777777" w:rsidR="00A935D6" w:rsidRPr="00A935D6" w:rsidRDefault="00A935D6" w:rsidP="00A935D6">
      <w:pPr>
        <w:pStyle w:val="NormalWeb"/>
        <w:numPr>
          <w:ilvl w:val="0"/>
          <w:numId w:val="11"/>
        </w:numPr>
        <w:rPr>
          <w:rFonts w:ascii="Gill Sans MT" w:hAnsi="Gill Sans MT" w:cs="Calibri"/>
          <w:sz w:val="22"/>
          <w:szCs w:val="22"/>
        </w:rPr>
      </w:pPr>
      <w:r w:rsidRPr="00A935D6">
        <w:rPr>
          <w:rFonts w:ascii="Gill Sans MT" w:hAnsi="Gill Sans MT" w:cs="Calibri"/>
          <w:sz w:val="22"/>
          <w:szCs w:val="22"/>
        </w:rPr>
        <w:t xml:space="preserve">Select instance type, t2.micro. </w:t>
      </w:r>
    </w:p>
    <w:p w14:paraId="36CD41D0" w14:textId="77777777" w:rsidR="00A935D6" w:rsidRPr="00A935D6" w:rsidRDefault="00A935D6" w:rsidP="00A935D6">
      <w:pPr>
        <w:pStyle w:val="NormalWeb"/>
        <w:numPr>
          <w:ilvl w:val="0"/>
          <w:numId w:val="11"/>
        </w:numPr>
        <w:rPr>
          <w:rFonts w:ascii="Gill Sans MT" w:hAnsi="Gill Sans MT" w:cs="Calibri"/>
          <w:sz w:val="22"/>
          <w:szCs w:val="22"/>
        </w:rPr>
      </w:pPr>
      <w:r w:rsidRPr="00A935D6">
        <w:rPr>
          <w:rFonts w:ascii="Gill Sans MT" w:hAnsi="Gill Sans MT" w:cs="Calibri"/>
          <w:sz w:val="22"/>
          <w:szCs w:val="22"/>
        </w:rPr>
        <w:t xml:space="preserve">Expand advanced. Select IAM profile. </w:t>
      </w:r>
    </w:p>
    <w:p w14:paraId="7B629DFA" w14:textId="77777777" w:rsidR="00A935D6" w:rsidRPr="00A935D6" w:rsidRDefault="00A935D6" w:rsidP="00A935D6">
      <w:pPr>
        <w:pStyle w:val="NormalWeb"/>
        <w:numPr>
          <w:ilvl w:val="0"/>
          <w:numId w:val="11"/>
        </w:numPr>
        <w:rPr>
          <w:rFonts w:ascii="Gill Sans MT" w:hAnsi="Gill Sans MT" w:cs="Calibri"/>
          <w:sz w:val="22"/>
          <w:szCs w:val="22"/>
        </w:rPr>
      </w:pPr>
      <w:r w:rsidRPr="00A935D6">
        <w:rPr>
          <w:rFonts w:ascii="Gill Sans MT" w:hAnsi="Gill Sans MT" w:cs="Calibri"/>
          <w:sz w:val="22"/>
          <w:szCs w:val="22"/>
        </w:rPr>
        <w:t xml:space="preserve">Enter the User Data below. </w:t>
      </w:r>
    </w:p>
    <w:p w14:paraId="115382B9" w14:textId="77777777" w:rsidR="00A935D6" w:rsidRPr="00A935D6" w:rsidRDefault="00A935D6" w:rsidP="00A935D6">
      <w:pPr>
        <w:pStyle w:val="NormalWeb"/>
        <w:numPr>
          <w:ilvl w:val="0"/>
          <w:numId w:val="11"/>
        </w:numPr>
        <w:rPr>
          <w:rFonts w:ascii="Gill Sans MT" w:hAnsi="Gill Sans MT" w:cs="Calibri"/>
          <w:sz w:val="22"/>
          <w:szCs w:val="22"/>
        </w:rPr>
      </w:pPr>
      <w:r w:rsidRPr="00A935D6">
        <w:rPr>
          <w:rFonts w:ascii="Gill Sans MT" w:hAnsi="Gill Sans MT" w:cs="Calibri"/>
          <w:sz w:val="22"/>
          <w:szCs w:val="22"/>
        </w:rPr>
        <w:t xml:space="preserve">Select the web server’s SG. Created in the task 1. </w:t>
      </w:r>
    </w:p>
    <w:p w14:paraId="4BCAB345" w14:textId="6F0B0B40" w:rsidR="00A935D6" w:rsidRDefault="00A935D6" w:rsidP="00A935D6">
      <w:pPr>
        <w:pStyle w:val="NormalWeb"/>
        <w:numPr>
          <w:ilvl w:val="0"/>
          <w:numId w:val="11"/>
        </w:numPr>
        <w:rPr>
          <w:rFonts w:ascii="Gill Sans MT" w:hAnsi="Gill Sans MT" w:cs="Calibri"/>
          <w:sz w:val="22"/>
          <w:szCs w:val="22"/>
        </w:rPr>
      </w:pPr>
      <w:r w:rsidRPr="00A935D6">
        <w:rPr>
          <w:rFonts w:ascii="Gill Sans MT" w:hAnsi="Gill Sans MT" w:cs="Calibri"/>
          <w:sz w:val="22"/>
          <w:szCs w:val="22"/>
        </w:rPr>
        <w:t xml:space="preserve">Select any key pair. It doesn’t matter. Because we use Session Manager to SSH into the instance. </w:t>
      </w:r>
    </w:p>
    <w:p w14:paraId="15BB7869" w14:textId="5920D6C6" w:rsidR="004270FC" w:rsidRDefault="00833F4B" w:rsidP="004270FC">
      <w:pPr>
        <w:pStyle w:val="NormalWeb"/>
        <w:rPr>
          <w:rFonts w:ascii="Gill Sans MT" w:hAnsi="Gill Sans MT" w:cs="Calibri"/>
          <w:sz w:val="22"/>
          <w:szCs w:val="22"/>
        </w:rPr>
      </w:pPr>
      <w:r>
        <w:rPr>
          <w:rFonts w:ascii="Gill Sans MT" w:hAnsi="Gill Sans MT" w:cs="Calibri"/>
          <w:noProof/>
          <w:sz w:val="22"/>
          <w:szCs w:val="22"/>
        </w:rPr>
        <w:lastRenderedPageBreak/>
        <w:drawing>
          <wp:inline distT="0" distB="0" distL="0" distR="0" wp14:anchorId="5BDC4770" wp14:editId="6F66D061">
            <wp:extent cx="5731510" cy="306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14:paraId="1883E41C" w14:textId="296BA0CD" w:rsidR="004270FC" w:rsidRDefault="00833F4B" w:rsidP="004270FC">
      <w:pPr>
        <w:pStyle w:val="NormalWeb"/>
        <w:rPr>
          <w:rFonts w:ascii="Gill Sans MT" w:hAnsi="Gill Sans MT" w:cs="Calibri"/>
          <w:sz w:val="22"/>
          <w:szCs w:val="22"/>
        </w:rPr>
      </w:pPr>
      <w:r>
        <w:rPr>
          <w:rFonts w:ascii="Gill Sans MT" w:hAnsi="Gill Sans MT" w:cs="Calibri"/>
          <w:noProof/>
          <w:sz w:val="22"/>
          <w:szCs w:val="22"/>
        </w:rPr>
        <w:drawing>
          <wp:inline distT="0" distB="0" distL="0" distR="0" wp14:anchorId="2104976A" wp14:editId="1F5A0C8B">
            <wp:extent cx="5731510" cy="3079750"/>
            <wp:effectExtent l="0" t="0" r="0" b="63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61A74A31" w14:textId="61E4818F" w:rsidR="004270FC" w:rsidRDefault="00833F4B" w:rsidP="004270FC">
      <w:pPr>
        <w:pStyle w:val="NormalWeb"/>
        <w:rPr>
          <w:rFonts w:ascii="Gill Sans MT" w:hAnsi="Gill Sans MT" w:cs="Calibri"/>
          <w:sz w:val="22"/>
          <w:szCs w:val="22"/>
        </w:rPr>
      </w:pPr>
      <w:r>
        <w:rPr>
          <w:rFonts w:ascii="Gill Sans MT" w:hAnsi="Gill Sans MT" w:cs="Calibri"/>
          <w:noProof/>
          <w:sz w:val="22"/>
          <w:szCs w:val="22"/>
        </w:rPr>
        <w:lastRenderedPageBreak/>
        <w:drawing>
          <wp:inline distT="0" distB="0" distL="0" distR="0" wp14:anchorId="75EC322F" wp14:editId="0022B13C">
            <wp:extent cx="5731510" cy="307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73400"/>
                    </a:xfrm>
                    <a:prstGeom prst="rect">
                      <a:avLst/>
                    </a:prstGeom>
                  </pic:spPr>
                </pic:pic>
              </a:graphicData>
            </a:graphic>
          </wp:inline>
        </w:drawing>
      </w:r>
    </w:p>
    <w:p w14:paraId="55D8DF72" w14:textId="1335898D" w:rsidR="004270FC" w:rsidRPr="00A935D6" w:rsidRDefault="00833F4B" w:rsidP="004270FC">
      <w:pPr>
        <w:pStyle w:val="NormalWeb"/>
        <w:rPr>
          <w:rFonts w:ascii="Gill Sans MT" w:hAnsi="Gill Sans MT" w:cs="Calibri"/>
          <w:sz w:val="22"/>
          <w:szCs w:val="22"/>
        </w:rPr>
      </w:pPr>
      <w:r>
        <w:rPr>
          <w:rFonts w:ascii="Gill Sans MT" w:hAnsi="Gill Sans MT" w:cs="Calibri"/>
          <w:noProof/>
          <w:sz w:val="22"/>
          <w:szCs w:val="22"/>
        </w:rPr>
        <w:drawing>
          <wp:inline distT="0" distB="0" distL="0" distR="0" wp14:anchorId="07EA986E" wp14:editId="204DC0A7">
            <wp:extent cx="5731510" cy="308991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3A4C4385" w14:textId="77777777" w:rsidR="00A935D6" w:rsidRPr="00A935D6" w:rsidRDefault="00A935D6" w:rsidP="00A935D6">
      <w:pPr>
        <w:pStyle w:val="NormalWeb"/>
        <w:rPr>
          <w:rFonts w:ascii="Gill Sans MT" w:hAnsi="Gill Sans MT"/>
        </w:rPr>
      </w:pPr>
      <w:r w:rsidRPr="00A935D6">
        <w:rPr>
          <w:rFonts w:ascii="Gill Sans MT" w:hAnsi="Gill Sans MT" w:cs="Calibri"/>
          <w:sz w:val="22"/>
          <w:szCs w:val="22"/>
        </w:rPr>
        <w:t xml:space="preserve">c. Create the Auto Scaling Group. </w:t>
      </w:r>
    </w:p>
    <w:p w14:paraId="1AC71CE9" w14:textId="442B90E1" w:rsidR="00A935D6" w:rsidRPr="00A935D6" w:rsidRDefault="00A935D6" w:rsidP="00A935D6">
      <w:pPr>
        <w:pStyle w:val="NormalWeb"/>
        <w:numPr>
          <w:ilvl w:val="0"/>
          <w:numId w:val="12"/>
        </w:numPr>
        <w:rPr>
          <w:rFonts w:ascii="Gill Sans MT" w:hAnsi="Gill Sans MT" w:cs="Calibri"/>
          <w:sz w:val="22"/>
          <w:szCs w:val="22"/>
        </w:rPr>
      </w:pPr>
      <w:r w:rsidRPr="00A935D6">
        <w:rPr>
          <w:rFonts w:ascii="Gill Sans MT" w:hAnsi="Gill Sans MT" w:cs="Calibri"/>
          <w:sz w:val="22"/>
          <w:szCs w:val="22"/>
        </w:rPr>
        <w:t>Select launch template/</w:t>
      </w:r>
      <w:proofErr w:type="spellStart"/>
      <w:r w:rsidRPr="00A935D6">
        <w:rPr>
          <w:rFonts w:ascii="Gill Sans MT" w:hAnsi="Gill Sans MT" w:cs="Calibri"/>
          <w:sz w:val="22"/>
          <w:szCs w:val="22"/>
        </w:rPr>
        <w:t>configration</w:t>
      </w:r>
      <w:proofErr w:type="spellEnd"/>
      <w:r w:rsidRPr="00A935D6">
        <w:rPr>
          <w:rFonts w:ascii="Gill Sans MT" w:hAnsi="Gill Sans MT" w:cs="Calibri"/>
          <w:sz w:val="22"/>
          <w:szCs w:val="22"/>
        </w:rPr>
        <w:t xml:space="preserve">. </w:t>
      </w:r>
    </w:p>
    <w:p w14:paraId="63ACD715" w14:textId="77777777" w:rsidR="00A935D6" w:rsidRPr="00A935D6" w:rsidRDefault="00A935D6" w:rsidP="00A935D6">
      <w:pPr>
        <w:pStyle w:val="NormalWeb"/>
        <w:numPr>
          <w:ilvl w:val="0"/>
          <w:numId w:val="12"/>
        </w:numPr>
        <w:rPr>
          <w:rFonts w:ascii="Gill Sans MT" w:hAnsi="Gill Sans MT" w:cs="Calibri"/>
          <w:sz w:val="22"/>
          <w:szCs w:val="22"/>
        </w:rPr>
      </w:pPr>
      <w:r w:rsidRPr="00A935D6">
        <w:rPr>
          <w:rFonts w:ascii="Gill Sans MT" w:hAnsi="Gill Sans MT" w:cs="Calibri"/>
          <w:sz w:val="22"/>
          <w:szCs w:val="22"/>
        </w:rPr>
        <w:t xml:space="preserve">Select AZs (Subnets). That is where your instances launched. </w:t>
      </w:r>
    </w:p>
    <w:p w14:paraId="78C4228F" w14:textId="77777777" w:rsidR="00A935D6" w:rsidRPr="00A935D6" w:rsidRDefault="00A935D6" w:rsidP="00A935D6">
      <w:pPr>
        <w:pStyle w:val="NormalWeb"/>
        <w:numPr>
          <w:ilvl w:val="0"/>
          <w:numId w:val="12"/>
        </w:numPr>
        <w:rPr>
          <w:rFonts w:ascii="Gill Sans MT" w:hAnsi="Gill Sans MT" w:cs="Calibri"/>
          <w:sz w:val="22"/>
          <w:szCs w:val="22"/>
        </w:rPr>
      </w:pPr>
      <w:r w:rsidRPr="00A935D6">
        <w:rPr>
          <w:rFonts w:ascii="Gill Sans MT" w:hAnsi="Gill Sans MT" w:cs="Calibri"/>
          <w:sz w:val="22"/>
          <w:szCs w:val="22"/>
        </w:rPr>
        <w:t xml:space="preserve">Click on attach to an existing load balancer and select the default TG of the ALB. </w:t>
      </w:r>
    </w:p>
    <w:p w14:paraId="176EB14D" w14:textId="77777777" w:rsidR="00A935D6" w:rsidRPr="00A935D6" w:rsidRDefault="00A935D6" w:rsidP="00A935D6">
      <w:pPr>
        <w:pStyle w:val="NormalWeb"/>
        <w:numPr>
          <w:ilvl w:val="0"/>
          <w:numId w:val="12"/>
        </w:numPr>
        <w:rPr>
          <w:rFonts w:ascii="Gill Sans MT" w:hAnsi="Gill Sans MT" w:cs="Calibri"/>
          <w:sz w:val="22"/>
          <w:szCs w:val="22"/>
        </w:rPr>
      </w:pPr>
      <w:r w:rsidRPr="00A935D6">
        <w:rPr>
          <w:rFonts w:ascii="Gill Sans MT" w:hAnsi="Gill Sans MT" w:cs="Calibri"/>
          <w:sz w:val="22"/>
          <w:szCs w:val="22"/>
        </w:rPr>
        <w:t xml:space="preserve">Select ELB in health checks panel. </w:t>
      </w:r>
    </w:p>
    <w:p w14:paraId="0C949970" w14:textId="164B4250" w:rsidR="00A935D6" w:rsidRDefault="00A935D6" w:rsidP="00A935D6">
      <w:pPr>
        <w:pStyle w:val="NormalWeb"/>
        <w:numPr>
          <w:ilvl w:val="0"/>
          <w:numId w:val="12"/>
        </w:numPr>
        <w:rPr>
          <w:rFonts w:ascii="Gill Sans MT" w:hAnsi="Gill Sans MT" w:cs="Calibri"/>
          <w:sz w:val="22"/>
          <w:szCs w:val="22"/>
        </w:rPr>
      </w:pPr>
      <w:r w:rsidRPr="00A935D6">
        <w:rPr>
          <w:rFonts w:ascii="Gill Sans MT" w:hAnsi="Gill Sans MT" w:cs="Calibri"/>
          <w:sz w:val="22"/>
          <w:szCs w:val="22"/>
        </w:rPr>
        <w:t xml:space="preserve">Set desired, min, and max capacity. Set a target tracking scale with a target value of 50. </w:t>
      </w:r>
    </w:p>
    <w:p w14:paraId="603BB819" w14:textId="5E819C6A" w:rsidR="00833F4B" w:rsidRDefault="00833F4B" w:rsidP="00833F4B">
      <w:pPr>
        <w:pStyle w:val="NormalWeb"/>
        <w:rPr>
          <w:rFonts w:ascii="Gill Sans MT" w:hAnsi="Gill Sans MT" w:cs="Calibri"/>
          <w:sz w:val="22"/>
          <w:szCs w:val="22"/>
        </w:rPr>
      </w:pPr>
      <w:r>
        <w:rPr>
          <w:rFonts w:ascii="Gill Sans MT" w:hAnsi="Gill Sans MT" w:cs="Calibri"/>
          <w:noProof/>
          <w:sz w:val="22"/>
          <w:szCs w:val="22"/>
        </w:rPr>
        <w:lastRenderedPageBreak/>
        <w:drawing>
          <wp:inline distT="0" distB="0" distL="0" distR="0" wp14:anchorId="467C509C" wp14:editId="15EA7470">
            <wp:extent cx="5731510" cy="306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14:paraId="2D5A8366" w14:textId="1CECB141" w:rsidR="00833F4B" w:rsidRDefault="002B594E" w:rsidP="00833F4B">
      <w:pPr>
        <w:pStyle w:val="NormalWeb"/>
        <w:rPr>
          <w:rFonts w:ascii="Gill Sans MT" w:hAnsi="Gill Sans MT" w:cs="Calibri"/>
          <w:sz w:val="22"/>
          <w:szCs w:val="22"/>
        </w:rPr>
      </w:pPr>
      <w:r>
        <w:rPr>
          <w:rFonts w:ascii="Gill Sans MT" w:hAnsi="Gill Sans MT" w:cs="Calibri"/>
          <w:noProof/>
          <w:sz w:val="22"/>
          <w:szCs w:val="22"/>
        </w:rPr>
        <w:drawing>
          <wp:inline distT="0" distB="0" distL="0" distR="0" wp14:anchorId="781D7140" wp14:editId="30F4083C">
            <wp:extent cx="5731510" cy="3062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3F58BAB8" w14:textId="5783EB6E" w:rsidR="002B594E" w:rsidRDefault="002B594E" w:rsidP="00833F4B">
      <w:pPr>
        <w:pStyle w:val="NormalWeb"/>
        <w:rPr>
          <w:rFonts w:ascii="Gill Sans MT" w:hAnsi="Gill Sans MT" w:cs="Calibri"/>
          <w:sz w:val="22"/>
          <w:szCs w:val="22"/>
        </w:rPr>
      </w:pPr>
      <w:r>
        <w:rPr>
          <w:rFonts w:ascii="Gill Sans MT" w:hAnsi="Gill Sans MT" w:cs="Calibri"/>
          <w:noProof/>
          <w:sz w:val="22"/>
          <w:szCs w:val="22"/>
        </w:rPr>
        <w:lastRenderedPageBreak/>
        <w:drawing>
          <wp:inline distT="0" distB="0" distL="0" distR="0" wp14:anchorId="7AEBC907" wp14:editId="7D7B8259">
            <wp:extent cx="5731510" cy="3076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7AA12AD9" w14:textId="0060105B" w:rsidR="002B594E" w:rsidRDefault="002B594E" w:rsidP="00833F4B">
      <w:pPr>
        <w:pStyle w:val="NormalWeb"/>
        <w:rPr>
          <w:rFonts w:ascii="Gill Sans MT" w:hAnsi="Gill Sans MT" w:cs="Calibri"/>
          <w:sz w:val="22"/>
          <w:szCs w:val="22"/>
        </w:rPr>
      </w:pPr>
      <w:r>
        <w:rPr>
          <w:rFonts w:ascii="Gill Sans MT" w:hAnsi="Gill Sans MT" w:cs="Calibri"/>
          <w:noProof/>
          <w:sz w:val="22"/>
          <w:szCs w:val="22"/>
        </w:rPr>
        <w:drawing>
          <wp:inline distT="0" distB="0" distL="0" distR="0" wp14:anchorId="00601EF9" wp14:editId="1137E5A8">
            <wp:extent cx="5731510" cy="30835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3560"/>
                    </a:xfrm>
                    <a:prstGeom prst="rect">
                      <a:avLst/>
                    </a:prstGeom>
                  </pic:spPr>
                </pic:pic>
              </a:graphicData>
            </a:graphic>
          </wp:inline>
        </w:drawing>
      </w:r>
    </w:p>
    <w:p w14:paraId="498C8248" w14:textId="6FFA91DC" w:rsidR="00833F4B" w:rsidRPr="00A935D6" w:rsidRDefault="00C84342" w:rsidP="00833F4B">
      <w:pPr>
        <w:pStyle w:val="NormalWeb"/>
        <w:rPr>
          <w:rFonts w:ascii="Gill Sans MT" w:hAnsi="Gill Sans MT" w:cs="Calibri"/>
          <w:sz w:val="22"/>
          <w:szCs w:val="22"/>
        </w:rPr>
      </w:pPr>
      <w:r>
        <w:rPr>
          <w:rFonts w:ascii="Gill Sans MT" w:hAnsi="Gill Sans MT" w:cs="Calibri"/>
          <w:noProof/>
          <w:sz w:val="22"/>
          <w:szCs w:val="22"/>
        </w:rPr>
        <w:lastRenderedPageBreak/>
        <w:drawing>
          <wp:inline distT="0" distB="0" distL="0" distR="0" wp14:anchorId="7ABA9EAD" wp14:editId="78D9CD8C">
            <wp:extent cx="5731510" cy="306070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14:paraId="3BCF1596" w14:textId="77777777" w:rsidR="00A935D6" w:rsidRPr="00A935D6" w:rsidRDefault="00A935D6" w:rsidP="00A935D6">
      <w:pPr>
        <w:pStyle w:val="NormalWeb"/>
        <w:rPr>
          <w:rFonts w:ascii="Gill Sans MT" w:hAnsi="Gill Sans MT"/>
        </w:rPr>
      </w:pPr>
      <w:r w:rsidRPr="00A935D6">
        <w:rPr>
          <w:rFonts w:ascii="Gill Sans MT" w:hAnsi="Gill Sans MT" w:cs="Calibri"/>
          <w:sz w:val="22"/>
          <w:szCs w:val="22"/>
        </w:rPr>
        <w:t xml:space="preserve">d. Mimic </w:t>
      </w:r>
    </w:p>
    <w:p w14:paraId="127BE24D" w14:textId="77777777" w:rsidR="00A935D6" w:rsidRPr="00A935D6" w:rsidRDefault="00A935D6" w:rsidP="00A935D6">
      <w:pPr>
        <w:pStyle w:val="NormalWeb"/>
        <w:rPr>
          <w:rFonts w:ascii="Gill Sans MT" w:hAnsi="Gill Sans MT"/>
        </w:rPr>
      </w:pPr>
      <w:r w:rsidRPr="00A935D6">
        <w:rPr>
          <w:rFonts w:ascii="Gill Sans MT" w:hAnsi="Gill Sans MT" w:cs="Calibri"/>
          <w:sz w:val="22"/>
          <w:szCs w:val="22"/>
        </w:rPr>
        <w:t xml:space="preserve">the high CPU utilization with a library to test scaling out. </w:t>
      </w:r>
    </w:p>
    <w:p w14:paraId="35A57067" w14:textId="77777777" w:rsidR="00A935D6" w:rsidRPr="00A935D6" w:rsidRDefault="00A935D6" w:rsidP="00A935D6">
      <w:pPr>
        <w:pStyle w:val="NormalWeb"/>
        <w:rPr>
          <w:rFonts w:ascii="Gill Sans MT" w:hAnsi="Gill Sans MT"/>
        </w:rPr>
      </w:pPr>
      <w:r w:rsidRPr="00A935D6">
        <w:rPr>
          <w:rFonts w:ascii="Gill Sans MT" w:hAnsi="Gill Sans MT" w:cs="Calibri"/>
          <w:sz w:val="22"/>
          <w:szCs w:val="22"/>
        </w:rPr>
        <w:t>Extra:</w:t>
      </w:r>
      <w:r w:rsidRPr="00A935D6">
        <w:rPr>
          <w:rFonts w:ascii="Gill Sans MT" w:hAnsi="Gill Sans MT" w:cs="Calibri"/>
          <w:sz w:val="22"/>
          <w:szCs w:val="22"/>
        </w:rPr>
        <w:br/>
      </w:r>
      <w:r w:rsidRPr="00A935D6">
        <w:rPr>
          <w:rFonts w:ascii="Gill Sans MT" w:hAnsi="Gill Sans MT"/>
          <w:sz w:val="22"/>
          <w:szCs w:val="22"/>
        </w:rPr>
        <w:t xml:space="preserve">• </w:t>
      </w:r>
      <w:r w:rsidRPr="00A935D6">
        <w:rPr>
          <w:rFonts w:ascii="Gill Sans MT" w:hAnsi="Gill Sans MT" w:cs="Calibri"/>
          <w:sz w:val="22"/>
          <w:szCs w:val="22"/>
        </w:rPr>
        <w:t xml:space="preserve">Establish a secure connection between EC2 and ELB. </w:t>
      </w:r>
    </w:p>
    <w:p w14:paraId="1983BB50" w14:textId="77777777" w:rsidR="00D95893" w:rsidRPr="00A935D6" w:rsidRDefault="00D95893" w:rsidP="00A935D6"/>
    <w:sectPr w:rsidR="00D95893" w:rsidRPr="00A935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aunPenh">
    <w:panose1 w:val="01010101010101010101"/>
    <w:charset w:val="00"/>
    <w:family w:val="auto"/>
    <w:pitch w:val="variable"/>
    <w:sig w:usb0="80000003" w:usb1="00000000" w:usb2="00010000" w:usb3="00000000" w:csb0="00000001" w:csb1="00000000"/>
  </w:font>
  <w:font w:name="Gill Sans MT">
    <w:panose1 w:val="020B05020201040202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656A9"/>
    <w:multiLevelType w:val="multilevel"/>
    <w:tmpl w:val="9B92A8B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 w15:restartNumberingAfterBreak="0">
    <w:nsid w:val="1D1B5D8B"/>
    <w:multiLevelType w:val="multilevel"/>
    <w:tmpl w:val="AF08752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2D3D3960"/>
    <w:multiLevelType w:val="multilevel"/>
    <w:tmpl w:val="AF087528"/>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 w15:restartNumberingAfterBreak="0">
    <w:nsid w:val="41470804"/>
    <w:multiLevelType w:val="multilevel"/>
    <w:tmpl w:val="4D145CE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49ED5110"/>
    <w:multiLevelType w:val="multilevel"/>
    <w:tmpl w:val="135E629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51FA3567"/>
    <w:multiLevelType w:val="multilevel"/>
    <w:tmpl w:val="3370C4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bullet"/>
      <w:lvlText w:val=""/>
      <w:lvlJc w:val="left"/>
      <w:pPr>
        <w:ind w:left="2160" w:hanging="360"/>
      </w:pPr>
      <w:rPr>
        <w:rFonts w:ascii="Wingdings" w:eastAsia="Times New Roman" w:hAnsi="Wingdings"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43084A"/>
    <w:multiLevelType w:val="multilevel"/>
    <w:tmpl w:val="61EAC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F00838"/>
    <w:multiLevelType w:val="multilevel"/>
    <w:tmpl w:val="BCF47E7E"/>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7D5DA1"/>
    <w:multiLevelType w:val="multilevel"/>
    <w:tmpl w:val="44AA7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9F65176"/>
    <w:multiLevelType w:val="multilevel"/>
    <w:tmpl w:val="BD44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83618B"/>
    <w:multiLevelType w:val="multilevel"/>
    <w:tmpl w:val="93A4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4A56CF"/>
    <w:multiLevelType w:val="multilevel"/>
    <w:tmpl w:val="36EC8CC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num w:numId="1" w16cid:durableId="221259608">
    <w:abstractNumId w:val="7"/>
  </w:num>
  <w:num w:numId="2" w16cid:durableId="1963882451">
    <w:abstractNumId w:val="1"/>
  </w:num>
  <w:num w:numId="3" w16cid:durableId="1033724842">
    <w:abstractNumId w:val="8"/>
  </w:num>
  <w:num w:numId="4" w16cid:durableId="716007195">
    <w:abstractNumId w:val="9"/>
  </w:num>
  <w:num w:numId="5" w16cid:durableId="1334913066">
    <w:abstractNumId w:val="11"/>
  </w:num>
  <w:num w:numId="6" w16cid:durableId="41297479">
    <w:abstractNumId w:val="0"/>
  </w:num>
  <w:num w:numId="7" w16cid:durableId="1804348619">
    <w:abstractNumId w:val="2"/>
  </w:num>
  <w:num w:numId="8" w16cid:durableId="1092318823">
    <w:abstractNumId w:val="5"/>
  </w:num>
  <w:num w:numId="9" w16cid:durableId="598294322">
    <w:abstractNumId w:val="6"/>
  </w:num>
  <w:num w:numId="10" w16cid:durableId="546265001">
    <w:abstractNumId w:val="10"/>
  </w:num>
  <w:num w:numId="11" w16cid:durableId="1109661885">
    <w:abstractNumId w:val="4"/>
  </w:num>
  <w:num w:numId="12" w16cid:durableId="963853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5D6"/>
    <w:rsid w:val="00020168"/>
    <w:rsid w:val="002222FD"/>
    <w:rsid w:val="002B594E"/>
    <w:rsid w:val="004270FC"/>
    <w:rsid w:val="00564316"/>
    <w:rsid w:val="0057146E"/>
    <w:rsid w:val="00833F4B"/>
    <w:rsid w:val="008A697C"/>
    <w:rsid w:val="008C797B"/>
    <w:rsid w:val="0091026A"/>
    <w:rsid w:val="009D766B"/>
    <w:rsid w:val="00A10C81"/>
    <w:rsid w:val="00A73603"/>
    <w:rsid w:val="00A935D6"/>
    <w:rsid w:val="00C84342"/>
    <w:rsid w:val="00D95893"/>
    <w:rsid w:val="00EA39F0"/>
    <w:rsid w:val="00EE7610"/>
  </w:rsids>
  <m:mathPr>
    <m:mathFont m:val="Cambria Math"/>
    <m:brkBin m:val="before"/>
    <m:brkBinSub m:val="--"/>
    <m:smallFrac m:val="0"/>
    <m:dispDef/>
    <m:lMargin m:val="0"/>
    <m:rMargin m:val="0"/>
    <m:defJc m:val="centerGroup"/>
    <m:wrapIndent m:val="1440"/>
    <m:intLim m:val="subSup"/>
    <m:naryLim m:val="undOvr"/>
  </m:mathPr>
  <w:themeFontLang w:val="en-MY"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8DC35"/>
  <w15:chartTrackingRefBased/>
  <w15:docId w15:val="{5E501A39-0C32-FB43-8E1A-B9B51CC0B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935D6"/>
    <w:pPr>
      <w:spacing w:before="100" w:beforeAutospacing="1" w:after="100" w:afterAutospacing="1"/>
    </w:pPr>
    <w:rPr>
      <w:rFonts w:ascii="Times New Roman" w:eastAsia="Times New Roman" w:hAnsi="Times New Roman" w:cs="Times New Roman"/>
      <w:lang w:eastAsia="en-GB" w:bidi="km-K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95908">
      <w:bodyDiv w:val="1"/>
      <w:marLeft w:val="0"/>
      <w:marRight w:val="0"/>
      <w:marTop w:val="0"/>
      <w:marBottom w:val="0"/>
      <w:divBdr>
        <w:top w:val="none" w:sz="0" w:space="0" w:color="auto"/>
        <w:left w:val="none" w:sz="0" w:space="0" w:color="auto"/>
        <w:bottom w:val="none" w:sz="0" w:space="0" w:color="auto"/>
        <w:right w:val="none" w:sz="0" w:space="0" w:color="auto"/>
      </w:divBdr>
      <w:divsChild>
        <w:div w:id="1541090417">
          <w:marLeft w:val="0"/>
          <w:marRight w:val="0"/>
          <w:marTop w:val="0"/>
          <w:marBottom w:val="0"/>
          <w:divBdr>
            <w:top w:val="none" w:sz="0" w:space="0" w:color="auto"/>
            <w:left w:val="none" w:sz="0" w:space="0" w:color="auto"/>
            <w:bottom w:val="none" w:sz="0" w:space="0" w:color="auto"/>
            <w:right w:val="none" w:sz="0" w:space="0" w:color="auto"/>
          </w:divBdr>
          <w:divsChild>
            <w:div w:id="1578787095">
              <w:marLeft w:val="0"/>
              <w:marRight w:val="0"/>
              <w:marTop w:val="0"/>
              <w:marBottom w:val="0"/>
              <w:divBdr>
                <w:top w:val="none" w:sz="0" w:space="0" w:color="auto"/>
                <w:left w:val="none" w:sz="0" w:space="0" w:color="auto"/>
                <w:bottom w:val="none" w:sz="0" w:space="0" w:color="auto"/>
                <w:right w:val="none" w:sz="0" w:space="0" w:color="auto"/>
              </w:divBdr>
              <w:divsChild>
                <w:div w:id="861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721475">
      <w:bodyDiv w:val="1"/>
      <w:marLeft w:val="0"/>
      <w:marRight w:val="0"/>
      <w:marTop w:val="0"/>
      <w:marBottom w:val="0"/>
      <w:divBdr>
        <w:top w:val="none" w:sz="0" w:space="0" w:color="auto"/>
        <w:left w:val="none" w:sz="0" w:space="0" w:color="auto"/>
        <w:bottom w:val="none" w:sz="0" w:space="0" w:color="auto"/>
        <w:right w:val="none" w:sz="0" w:space="0" w:color="auto"/>
      </w:divBdr>
      <w:divsChild>
        <w:div w:id="604002642">
          <w:marLeft w:val="0"/>
          <w:marRight w:val="0"/>
          <w:marTop w:val="0"/>
          <w:marBottom w:val="0"/>
          <w:divBdr>
            <w:top w:val="none" w:sz="0" w:space="0" w:color="auto"/>
            <w:left w:val="none" w:sz="0" w:space="0" w:color="auto"/>
            <w:bottom w:val="none" w:sz="0" w:space="0" w:color="auto"/>
            <w:right w:val="none" w:sz="0" w:space="0" w:color="auto"/>
          </w:divBdr>
          <w:divsChild>
            <w:div w:id="1209149771">
              <w:marLeft w:val="0"/>
              <w:marRight w:val="0"/>
              <w:marTop w:val="0"/>
              <w:marBottom w:val="0"/>
              <w:divBdr>
                <w:top w:val="none" w:sz="0" w:space="0" w:color="auto"/>
                <w:left w:val="none" w:sz="0" w:space="0" w:color="auto"/>
                <w:bottom w:val="none" w:sz="0" w:space="0" w:color="auto"/>
                <w:right w:val="none" w:sz="0" w:space="0" w:color="auto"/>
              </w:divBdr>
              <w:divsChild>
                <w:div w:id="4863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29844">
      <w:bodyDiv w:val="1"/>
      <w:marLeft w:val="0"/>
      <w:marRight w:val="0"/>
      <w:marTop w:val="0"/>
      <w:marBottom w:val="0"/>
      <w:divBdr>
        <w:top w:val="none" w:sz="0" w:space="0" w:color="auto"/>
        <w:left w:val="none" w:sz="0" w:space="0" w:color="auto"/>
        <w:bottom w:val="none" w:sz="0" w:space="0" w:color="auto"/>
        <w:right w:val="none" w:sz="0" w:space="0" w:color="auto"/>
      </w:divBdr>
      <w:divsChild>
        <w:div w:id="62535259">
          <w:marLeft w:val="0"/>
          <w:marRight w:val="0"/>
          <w:marTop w:val="0"/>
          <w:marBottom w:val="0"/>
          <w:divBdr>
            <w:top w:val="none" w:sz="0" w:space="0" w:color="auto"/>
            <w:left w:val="none" w:sz="0" w:space="0" w:color="auto"/>
            <w:bottom w:val="none" w:sz="0" w:space="0" w:color="auto"/>
            <w:right w:val="none" w:sz="0" w:space="0" w:color="auto"/>
          </w:divBdr>
          <w:divsChild>
            <w:div w:id="1340497339">
              <w:marLeft w:val="0"/>
              <w:marRight w:val="0"/>
              <w:marTop w:val="0"/>
              <w:marBottom w:val="0"/>
              <w:divBdr>
                <w:top w:val="none" w:sz="0" w:space="0" w:color="auto"/>
                <w:left w:val="none" w:sz="0" w:space="0" w:color="auto"/>
                <w:bottom w:val="none" w:sz="0" w:space="0" w:color="auto"/>
                <w:right w:val="none" w:sz="0" w:space="0" w:color="auto"/>
              </w:divBdr>
              <w:divsChild>
                <w:div w:id="3625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86990">
          <w:marLeft w:val="0"/>
          <w:marRight w:val="0"/>
          <w:marTop w:val="0"/>
          <w:marBottom w:val="0"/>
          <w:divBdr>
            <w:top w:val="none" w:sz="0" w:space="0" w:color="auto"/>
            <w:left w:val="none" w:sz="0" w:space="0" w:color="auto"/>
            <w:bottom w:val="none" w:sz="0" w:space="0" w:color="auto"/>
            <w:right w:val="none" w:sz="0" w:space="0" w:color="auto"/>
          </w:divBdr>
          <w:divsChild>
            <w:div w:id="435365171">
              <w:marLeft w:val="0"/>
              <w:marRight w:val="0"/>
              <w:marTop w:val="0"/>
              <w:marBottom w:val="0"/>
              <w:divBdr>
                <w:top w:val="none" w:sz="0" w:space="0" w:color="auto"/>
                <w:left w:val="none" w:sz="0" w:space="0" w:color="auto"/>
                <w:bottom w:val="none" w:sz="0" w:space="0" w:color="auto"/>
                <w:right w:val="none" w:sz="0" w:space="0" w:color="auto"/>
              </w:divBdr>
              <w:divsChild>
                <w:div w:id="307054464">
                  <w:marLeft w:val="0"/>
                  <w:marRight w:val="0"/>
                  <w:marTop w:val="0"/>
                  <w:marBottom w:val="0"/>
                  <w:divBdr>
                    <w:top w:val="none" w:sz="0" w:space="0" w:color="auto"/>
                    <w:left w:val="none" w:sz="0" w:space="0" w:color="auto"/>
                    <w:bottom w:val="none" w:sz="0" w:space="0" w:color="auto"/>
                    <w:right w:val="none" w:sz="0" w:space="0" w:color="auto"/>
                  </w:divBdr>
                </w:div>
              </w:divsChild>
            </w:div>
            <w:div w:id="1114712577">
              <w:marLeft w:val="0"/>
              <w:marRight w:val="0"/>
              <w:marTop w:val="0"/>
              <w:marBottom w:val="0"/>
              <w:divBdr>
                <w:top w:val="none" w:sz="0" w:space="0" w:color="auto"/>
                <w:left w:val="none" w:sz="0" w:space="0" w:color="auto"/>
                <w:bottom w:val="none" w:sz="0" w:space="0" w:color="auto"/>
                <w:right w:val="none" w:sz="0" w:space="0" w:color="auto"/>
              </w:divBdr>
              <w:divsChild>
                <w:div w:id="443814458">
                  <w:marLeft w:val="0"/>
                  <w:marRight w:val="0"/>
                  <w:marTop w:val="0"/>
                  <w:marBottom w:val="0"/>
                  <w:divBdr>
                    <w:top w:val="none" w:sz="0" w:space="0" w:color="auto"/>
                    <w:left w:val="none" w:sz="0" w:space="0" w:color="auto"/>
                    <w:bottom w:val="none" w:sz="0" w:space="0" w:color="auto"/>
                    <w:right w:val="none" w:sz="0" w:space="0" w:color="auto"/>
                  </w:divBdr>
                </w:div>
                <w:div w:id="1090346092">
                  <w:marLeft w:val="0"/>
                  <w:marRight w:val="0"/>
                  <w:marTop w:val="0"/>
                  <w:marBottom w:val="0"/>
                  <w:divBdr>
                    <w:top w:val="none" w:sz="0" w:space="0" w:color="auto"/>
                    <w:left w:val="none" w:sz="0" w:space="0" w:color="auto"/>
                    <w:bottom w:val="none" w:sz="0" w:space="0" w:color="auto"/>
                    <w:right w:val="none" w:sz="0" w:space="0" w:color="auto"/>
                  </w:divBdr>
                </w:div>
              </w:divsChild>
            </w:div>
            <w:div w:id="324671334">
              <w:marLeft w:val="0"/>
              <w:marRight w:val="0"/>
              <w:marTop w:val="0"/>
              <w:marBottom w:val="0"/>
              <w:divBdr>
                <w:top w:val="none" w:sz="0" w:space="0" w:color="auto"/>
                <w:left w:val="none" w:sz="0" w:space="0" w:color="auto"/>
                <w:bottom w:val="none" w:sz="0" w:space="0" w:color="auto"/>
                <w:right w:val="none" w:sz="0" w:space="0" w:color="auto"/>
              </w:divBdr>
              <w:divsChild>
                <w:div w:id="18734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85067">
      <w:bodyDiv w:val="1"/>
      <w:marLeft w:val="0"/>
      <w:marRight w:val="0"/>
      <w:marTop w:val="0"/>
      <w:marBottom w:val="0"/>
      <w:divBdr>
        <w:top w:val="none" w:sz="0" w:space="0" w:color="auto"/>
        <w:left w:val="none" w:sz="0" w:space="0" w:color="auto"/>
        <w:bottom w:val="none" w:sz="0" w:space="0" w:color="auto"/>
        <w:right w:val="none" w:sz="0" w:space="0" w:color="auto"/>
      </w:divBdr>
      <w:divsChild>
        <w:div w:id="1029992060">
          <w:marLeft w:val="0"/>
          <w:marRight w:val="0"/>
          <w:marTop w:val="0"/>
          <w:marBottom w:val="0"/>
          <w:divBdr>
            <w:top w:val="none" w:sz="0" w:space="0" w:color="auto"/>
            <w:left w:val="none" w:sz="0" w:space="0" w:color="auto"/>
            <w:bottom w:val="none" w:sz="0" w:space="0" w:color="auto"/>
            <w:right w:val="none" w:sz="0" w:space="0" w:color="auto"/>
          </w:divBdr>
          <w:divsChild>
            <w:div w:id="7411161">
              <w:marLeft w:val="0"/>
              <w:marRight w:val="0"/>
              <w:marTop w:val="0"/>
              <w:marBottom w:val="0"/>
              <w:divBdr>
                <w:top w:val="none" w:sz="0" w:space="0" w:color="auto"/>
                <w:left w:val="none" w:sz="0" w:space="0" w:color="auto"/>
                <w:bottom w:val="none" w:sz="0" w:space="0" w:color="auto"/>
                <w:right w:val="none" w:sz="0" w:space="0" w:color="auto"/>
              </w:divBdr>
              <w:divsChild>
                <w:div w:id="106368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968447">
      <w:bodyDiv w:val="1"/>
      <w:marLeft w:val="0"/>
      <w:marRight w:val="0"/>
      <w:marTop w:val="0"/>
      <w:marBottom w:val="0"/>
      <w:divBdr>
        <w:top w:val="none" w:sz="0" w:space="0" w:color="auto"/>
        <w:left w:val="none" w:sz="0" w:space="0" w:color="auto"/>
        <w:bottom w:val="none" w:sz="0" w:space="0" w:color="auto"/>
        <w:right w:val="none" w:sz="0" w:space="0" w:color="auto"/>
      </w:divBdr>
      <w:divsChild>
        <w:div w:id="2144541821">
          <w:marLeft w:val="0"/>
          <w:marRight w:val="0"/>
          <w:marTop w:val="0"/>
          <w:marBottom w:val="0"/>
          <w:divBdr>
            <w:top w:val="none" w:sz="0" w:space="0" w:color="auto"/>
            <w:left w:val="none" w:sz="0" w:space="0" w:color="auto"/>
            <w:bottom w:val="none" w:sz="0" w:space="0" w:color="auto"/>
            <w:right w:val="none" w:sz="0" w:space="0" w:color="auto"/>
          </w:divBdr>
          <w:divsChild>
            <w:div w:id="803041938">
              <w:marLeft w:val="0"/>
              <w:marRight w:val="0"/>
              <w:marTop w:val="0"/>
              <w:marBottom w:val="0"/>
              <w:divBdr>
                <w:top w:val="none" w:sz="0" w:space="0" w:color="auto"/>
                <w:left w:val="none" w:sz="0" w:space="0" w:color="auto"/>
                <w:bottom w:val="none" w:sz="0" w:space="0" w:color="auto"/>
                <w:right w:val="none" w:sz="0" w:space="0" w:color="auto"/>
              </w:divBdr>
              <w:divsChild>
                <w:div w:id="6479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8918">
          <w:marLeft w:val="0"/>
          <w:marRight w:val="0"/>
          <w:marTop w:val="0"/>
          <w:marBottom w:val="0"/>
          <w:divBdr>
            <w:top w:val="none" w:sz="0" w:space="0" w:color="auto"/>
            <w:left w:val="none" w:sz="0" w:space="0" w:color="auto"/>
            <w:bottom w:val="none" w:sz="0" w:space="0" w:color="auto"/>
            <w:right w:val="none" w:sz="0" w:space="0" w:color="auto"/>
          </w:divBdr>
          <w:divsChild>
            <w:div w:id="1192567770">
              <w:marLeft w:val="0"/>
              <w:marRight w:val="0"/>
              <w:marTop w:val="0"/>
              <w:marBottom w:val="0"/>
              <w:divBdr>
                <w:top w:val="none" w:sz="0" w:space="0" w:color="auto"/>
                <w:left w:val="none" w:sz="0" w:space="0" w:color="auto"/>
                <w:bottom w:val="none" w:sz="0" w:space="0" w:color="auto"/>
                <w:right w:val="none" w:sz="0" w:space="0" w:color="auto"/>
              </w:divBdr>
              <w:divsChild>
                <w:div w:id="1784152599">
                  <w:marLeft w:val="0"/>
                  <w:marRight w:val="0"/>
                  <w:marTop w:val="0"/>
                  <w:marBottom w:val="0"/>
                  <w:divBdr>
                    <w:top w:val="none" w:sz="0" w:space="0" w:color="auto"/>
                    <w:left w:val="none" w:sz="0" w:space="0" w:color="auto"/>
                    <w:bottom w:val="none" w:sz="0" w:space="0" w:color="auto"/>
                    <w:right w:val="none" w:sz="0" w:space="0" w:color="auto"/>
                  </w:divBdr>
                </w:div>
              </w:divsChild>
            </w:div>
            <w:div w:id="726802859">
              <w:marLeft w:val="0"/>
              <w:marRight w:val="0"/>
              <w:marTop w:val="0"/>
              <w:marBottom w:val="0"/>
              <w:divBdr>
                <w:top w:val="none" w:sz="0" w:space="0" w:color="auto"/>
                <w:left w:val="none" w:sz="0" w:space="0" w:color="auto"/>
                <w:bottom w:val="none" w:sz="0" w:space="0" w:color="auto"/>
                <w:right w:val="none" w:sz="0" w:space="0" w:color="auto"/>
              </w:divBdr>
              <w:divsChild>
                <w:div w:id="1639802963">
                  <w:marLeft w:val="0"/>
                  <w:marRight w:val="0"/>
                  <w:marTop w:val="0"/>
                  <w:marBottom w:val="0"/>
                  <w:divBdr>
                    <w:top w:val="none" w:sz="0" w:space="0" w:color="auto"/>
                    <w:left w:val="none" w:sz="0" w:space="0" w:color="auto"/>
                    <w:bottom w:val="none" w:sz="0" w:space="0" w:color="auto"/>
                    <w:right w:val="none" w:sz="0" w:space="0" w:color="auto"/>
                  </w:divBdr>
                </w:div>
                <w:div w:id="1508401630">
                  <w:marLeft w:val="0"/>
                  <w:marRight w:val="0"/>
                  <w:marTop w:val="0"/>
                  <w:marBottom w:val="0"/>
                  <w:divBdr>
                    <w:top w:val="none" w:sz="0" w:space="0" w:color="auto"/>
                    <w:left w:val="none" w:sz="0" w:space="0" w:color="auto"/>
                    <w:bottom w:val="none" w:sz="0" w:space="0" w:color="auto"/>
                    <w:right w:val="none" w:sz="0" w:space="0" w:color="auto"/>
                  </w:divBdr>
                </w:div>
              </w:divsChild>
            </w:div>
            <w:div w:id="349257398">
              <w:marLeft w:val="0"/>
              <w:marRight w:val="0"/>
              <w:marTop w:val="0"/>
              <w:marBottom w:val="0"/>
              <w:divBdr>
                <w:top w:val="none" w:sz="0" w:space="0" w:color="auto"/>
                <w:left w:val="none" w:sz="0" w:space="0" w:color="auto"/>
                <w:bottom w:val="none" w:sz="0" w:space="0" w:color="auto"/>
                <w:right w:val="none" w:sz="0" w:space="0" w:color="auto"/>
              </w:divBdr>
              <w:divsChild>
                <w:div w:id="11002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15</Pages>
  <Words>460</Words>
  <Characters>2622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Chanproseth Kan</dc:creator>
  <cp:keywords/>
  <dc:description/>
  <cp:lastModifiedBy>Chanproseth Kan</cp:lastModifiedBy>
  <cp:revision>7</cp:revision>
  <dcterms:created xsi:type="dcterms:W3CDTF">2022-12-01T19:20:00Z</dcterms:created>
  <dcterms:modified xsi:type="dcterms:W3CDTF">2022-12-03T23:33:00Z</dcterms:modified>
</cp:coreProperties>
</file>